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AC44" w14:textId="77777777" w:rsidR="005C734E" w:rsidRDefault="005C734E" w:rsidP="005C734E">
      <w:pPr>
        <w:spacing w:after="0" w:line="240" w:lineRule="auto"/>
        <w:jc w:val="center"/>
        <w:rPr>
          <w:rFonts w:ascii="Times New Roman" w:hAnsi="Times New Roman"/>
          <w:noProof/>
          <w:sz w:val="24"/>
          <w:szCs w:val="24"/>
          <w:lang w:val="kk-KZ"/>
        </w:rPr>
      </w:pPr>
      <w:r>
        <w:rPr>
          <w:rFonts w:ascii="Times New Roman" w:hAnsi="Times New Roman"/>
          <w:noProof/>
          <w:sz w:val="24"/>
          <w:szCs w:val="24"/>
          <w:lang w:val="kk-KZ"/>
        </w:rPr>
        <w:t>КЕЛІСІЛДІ                                                                                    БЕКІТІЛДІ</w:t>
      </w:r>
    </w:p>
    <w:p w14:paraId="39047383" w14:textId="77777777" w:rsidR="005C734E" w:rsidRDefault="005C734E" w:rsidP="005C734E">
      <w:pPr>
        <w:spacing w:after="0" w:line="240" w:lineRule="auto"/>
        <w:jc w:val="center"/>
        <w:rPr>
          <w:rFonts w:ascii="Times New Roman" w:hAnsi="Times New Roman"/>
          <w:noProof/>
          <w:sz w:val="24"/>
          <w:szCs w:val="24"/>
          <w:lang w:val="kk-KZ"/>
        </w:rPr>
      </w:pPr>
    </w:p>
    <w:p w14:paraId="7AD03503" w14:textId="77777777" w:rsidR="005C734E" w:rsidRDefault="005C734E" w:rsidP="005C734E">
      <w:pPr>
        <w:spacing w:after="0" w:line="240" w:lineRule="auto"/>
        <w:ind w:firstLine="708"/>
        <w:jc w:val="center"/>
        <w:rPr>
          <w:rFonts w:ascii="Times New Roman" w:hAnsi="Times New Roman"/>
          <w:b/>
          <w:noProof/>
          <w:sz w:val="24"/>
          <w:szCs w:val="24"/>
          <w:lang w:val="kk-KZ"/>
        </w:rPr>
      </w:pPr>
      <w:r>
        <w:rPr>
          <w:rFonts w:ascii="Times New Roman" w:hAnsi="Times New Roman"/>
          <w:b/>
          <w:noProof/>
          <w:sz w:val="24"/>
          <w:szCs w:val="24"/>
          <w:lang w:val="kk-KZ"/>
        </w:rPr>
        <w:t xml:space="preserve"> </w:t>
      </w:r>
    </w:p>
    <w:p w14:paraId="208EBEC9" w14:textId="77777777" w:rsidR="005C734E" w:rsidRDefault="005C734E" w:rsidP="005C734E">
      <w:pPr>
        <w:spacing w:after="0" w:line="240" w:lineRule="auto"/>
        <w:ind w:firstLine="708"/>
        <w:jc w:val="center"/>
        <w:rPr>
          <w:rFonts w:ascii="Times New Roman" w:hAnsi="Times New Roman"/>
          <w:noProof/>
          <w:sz w:val="24"/>
          <w:szCs w:val="24"/>
          <w:lang w:val="kk-KZ"/>
        </w:rPr>
      </w:pPr>
    </w:p>
    <w:p w14:paraId="1F39E0E4" w14:textId="55BD3AA7" w:rsidR="005C734E" w:rsidRDefault="005C734E" w:rsidP="005C734E">
      <w:pPr>
        <w:spacing w:after="0" w:line="240" w:lineRule="auto"/>
        <w:ind w:firstLine="708"/>
        <w:jc w:val="center"/>
        <w:rPr>
          <w:rFonts w:ascii="Times New Roman" w:hAnsi="Times New Roman"/>
          <w:noProof/>
          <w:sz w:val="24"/>
          <w:szCs w:val="24"/>
          <w:lang w:val="kk-KZ"/>
        </w:rPr>
      </w:pPr>
      <w:r>
        <w:rPr>
          <w:rFonts w:ascii="Times New Roman" w:hAnsi="Times New Roman"/>
          <w:noProof/>
          <w:sz w:val="24"/>
          <w:szCs w:val="24"/>
          <w:lang w:val="kk-KZ"/>
        </w:rPr>
        <w:t>Абай облысы суретшілерінің екінші көрме-конкурсының</w:t>
      </w:r>
    </w:p>
    <w:p w14:paraId="0A754354" w14:textId="77777777" w:rsidR="005C734E" w:rsidRDefault="005C734E" w:rsidP="005C734E">
      <w:pPr>
        <w:spacing w:after="0" w:line="240" w:lineRule="auto"/>
        <w:ind w:firstLine="708"/>
        <w:jc w:val="center"/>
        <w:rPr>
          <w:rFonts w:ascii="Times New Roman" w:hAnsi="Times New Roman"/>
          <w:noProof/>
          <w:sz w:val="24"/>
          <w:szCs w:val="24"/>
          <w:lang w:val="kk-KZ"/>
        </w:rPr>
      </w:pPr>
    </w:p>
    <w:p w14:paraId="4FA49F58" w14:textId="77777777" w:rsidR="005C734E" w:rsidRDefault="005C734E" w:rsidP="005C734E">
      <w:pPr>
        <w:spacing w:after="0" w:line="240" w:lineRule="auto"/>
        <w:jc w:val="center"/>
        <w:rPr>
          <w:rFonts w:ascii="Times New Roman" w:hAnsi="Times New Roman"/>
          <w:b/>
          <w:sz w:val="24"/>
          <w:szCs w:val="24"/>
          <w:lang w:val="kk-KZ"/>
        </w:rPr>
      </w:pPr>
      <w:r>
        <w:rPr>
          <w:rFonts w:ascii="Times New Roman" w:hAnsi="Times New Roman"/>
          <w:b/>
          <w:noProof/>
          <w:sz w:val="24"/>
          <w:szCs w:val="24"/>
          <w:lang w:val="kk-KZ"/>
        </w:rPr>
        <w:t>ЕРЕЖЕСІ</w:t>
      </w:r>
    </w:p>
    <w:p w14:paraId="7981C4CA" w14:textId="65EB4FD7" w:rsidR="005C734E" w:rsidRDefault="005C734E" w:rsidP="005C734E">
      <w:pPr>
        <w:spacing w:after="0" w:line="240" w:lineRule="auto"/>
        <w:jc w:val="center"/>
        <w:rPr>
          <w:rFonts w:ascii="Times New Roman" w:hAnsi="Times New Roman"/>
          <w:sz w:val="24"/>
          <w:szCs w:val="24"/>
          <w:lang w:val="kk-KZ"/>
        </w:rPr>
      </w:pPr>
      <w:r>
        <w:rPr>
          <w:rFonts w:ascii="Times New Roman" w:hAnsi="Times New Roman"/>
          <w:sz w:val="24"/>
          <w:szCs w:val="24"/>
          <w:lang w:val="kk-KZ"/>
        </w:rPr>
        <w:t>2025</w:t>
      </w:r>
    </w:p>
    <w:p w14:paraId="026760B7" w14:textId="77777777" w:rsidR="005C734E" w:rsidRDefault="005C734E" w:rsidP="005C734E">
      <w:pPr>
        <w:spacing w:after="0" w:line="240" w:lineRule="auto"/>
        <w:jc w:val="center"/>
        <w:rPr>
          <w:rFonts w:ascii="Times New Roman" w:hAnsi="Times New Roman"/>
          <w:sz w:val="24"/>
          <w:szCs w:val="24"/>
          <w:lang w:val="kk-KZ"/>
        </w:rPr>
      </w:pPr>
    </w:p>
    <w:p w14:paraId="52F5EC2D" w14:textId="77777777" w:rsidR="005C734E" w:rsidRDefault="005C734E" w:rsidP="005C734E">
      <w:pPr>
        <w:spacing w:after="0" w:line="240" w:lineRule="auto"/>
        <w:rPr>
          <w:rFonts w:ascii="Times New Roman" w:hAnsi="Times New Roman"/>
          <w:sz w:val="24"/>
          <w:szCs w:val="24"/>
          <w:lang w:val="kk-KZ"/>
        </w:rPr>
      </w:pPr>
      <w:r>
        <w:rPr>
          <w:rFonts w:ascii="Times New Roman" w:hAnsi="Times New Roman"/>
          <w:b/>
          <w:sz w:val="24"/>
          <w:szCs w:val="24"/>
          <w:lang w:val="kk-KZ"/>
        </w:rPr>
        <w:t>Конкурстың құрылтайшылары</w:t>
      </w:r>
      <w:r>
        <w:rPr>
          <w:rFonts w:ascii="Times New Roman" w:hAnsi="Times New Roman"/>
          <w:sz w:val="24"/>
          <w:szCs w:val="24"/>
          <w:lang w:val="kk-KZ"/>
        </w:rPr>
        <w:t xml:space="preserve"> – «Абай облысының  мәдениет, тілдерді дамыту және архив ісі басқармасы» ММ</w:t>
      </w:r>
    </w:p>
    <w:p w14:paraId="1F20491B" w14:textId="5F2AE140" w:rsidR="005C734E" w:rsidRDefault="005C734E" w:rsidP="005C734E">
      <w:pPr>
        <w:spacing w:after="0" w:line="240" w:lineRule="auto"/>
        <w:rPr>
          <w:rFonts w:ascii="Times New Roman" w:hAnsi="Times New Roman"/>
          <w:sz w:val="24"/>
          <w:szCs w:val="24"/>
          <w:lang w:val="kk-KZ"/>
        </w:rPr>
      </w:pPr>
      <w:r>
        <w:rPr>
          <w:rFonts w:ascii="Times New Roman" w:hAnsi="Times New Roman"/>
          <w:b/>
          <w:sz w:val="24"/>
          <w:szCs w:val="24"/>
          <w:lang w:val="kk-KZ"/>
        </w:rPr>
        <w:t>Ұйымдастырушы </w:t>
      </w:r>
      <w:r>
        <w:rPr>
          <w:rFonts w:ascii="Times New Roman" w:hAnsi="Times New Roman"/>
          <w:sz w:val="24"/>
          <w:szCs w:val="24"/>
          <w:lang w:val="kk-KZ"/>
        </w:rPr>
        <w:t>– «</w:t>
      </w:r>
      <w:r w:rsidR="00550C21">
        <w:rPr>
          <w:rFonts w:ascii="Times New Roman" w:hAnsi="Times New Roman"/>
          <w:sz w:val="24"/>
          <w:szCs w:val="24"/>
          <w:lang w:val="kk-KZ"/>
        </w:rPr>
        <w:t xml:space="preserve">Абай облысының </w:t>
      </w:r>
      <w:r w:rsidR="00FC5B15">
        <w:rPr>
          <w:rFonts w:ascii="Times New Roman" w:eastAsia="Times New Roman" w:hAnsi="Times New Roman"/>
          <w:sz w:val="24"/>
          <w:szCs w:val="24"/>
          <w:lang w:val="kk-KZ" w:eastAsia="ru-RU"/>
        </w:rPr>
        <w:t>Невзоровтар отбасы атындағы облыстық бейнелеу өнері музейі</w:t>
      </w:r>
      <w:r>
        <w:rPr>
          <w:rFonts w:ascii="Times New Roman" w:hAnsi="Times New Roman"/>
          <w:sz w:val="24"/>
          <w:szCs w:val="24"/>
          <w:lang w:val="kk-KZ"/>
        </w:rPr>
        <w:t xml:space="preserve">» </w:t>
      </w:r>
    </w:p>
    <w:p w14:paraId="34A16627" w14:textId="77777777" w:rsidR="005C734E" w:rsidRDefault="005C734E" w:rsidP="005C734E">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Өткізу орны:</w:t>
      </w:r>
    </w:p>
    <w:p w14:paraId="2ED8BBBD" w14:textId="77777777" w:rsidR="005C734E" w:rsidRDefault="005C734E" w:rsidP="005C734E">
      <w:pPr>
        <w:spacing w:after="0" w:line="255" w:lineRule="atLeast"/>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Невзоровтар отбасы атындағы облыстық бейнелеу өнері музейі, Семей қаласы, Пушкин көшесі, 108</w:t>
      </w:r>
    </w:p>
    <w:p w14:paraId="4BA705C5" w14:textId="77777777" w:rsidR="005C734E" w:rsidRDefault="005C734E" w:rsidP="005C734E">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Вернисаж:</w:t>
      </w:r>
    </w:p>
    <w:p w14:paraId="619534AD" w14:textId="13E5DD1B" w:rsidR="005C734E" w:rsidRDefault="005C734E" w:rsidP="005C734E">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11 желтоқсан 2025 жыл </w:t>
      </w:r>
    </w:p>
    <w:p w14:paraId="3412B015" w14:textId="77777777" w:rsidR="005C734E" w:rsidRDefault="005C734E" w:rsidP="005C734E">
      <w:pPr>
        <w:spacing w:after="0" w:line="255" w:lineRule="atLeast"/>
        <w:jc w:val="both"/>
        <w:rPr>
          <w:rFonts w:ascii="Times New Roman" w:eastAsia="Times New Roman" w:hAnsi="Times New Roman"/>
          <w:sz w:val="24"/>
          <w:szCs w:val="24"/>
          <w:lang w:val="kk-KZ" w:eastAsia="ru-RU"/>
        </w:rPr>
      </w:pPr>
    </w:p>
    <w:p w14:paraId="4BF9EA4C" w14:textId="399EFBCB" w:rsidR="005C734E" w:rsidRDefault="005C734E" w:rsidP="005C734E">
      <w:pPr>
        <w:spacing w:after="0"/>
        <w:ind w:firstLine="708"/>
        <w:jc w:val="both"/>
        <w:rPr>
          <w:rFonts w:ascii="Times New Roman" w:hAnsi="Times New Roman"/>
          <w:b/>
          <w:sz w:val="24"/>
          <w:szCs w:val="24"/>
          <w:lang w:val="kk-KZ"/>
        </w:rPr>
      </w:pPr>
      <w:r>
        <w:rPr>
          <w:rFonts w:ascii="Times New Roman" w:hAnsi="Times New Roman"/>
          <w:b/>
          <w:sz w:val="24"/>
          <w:szCs w:val="24"/>
          <w:lang w:val="kk-KZ"/>
        </w:rPr>
        <w:t xml:space="preserve">Көрме суретшілерге өз туындылары мен шығармашылық табыстарын көрермендердің назарына ұсынуға мүмкіндік беретін дәстүрлі жоба болып табылады. </w:t>
      </w:r>
    </w:p>
    <w:p w14:paraId="4D9E4930" w14:textId="0B103297" w:rsidR="005C734E" w:rsidRDefault="005C734E" w:rsidP="005C734E">
      <w:pPr>
        <w:spacing w:after="0"/>
        <w:ind w:firstLine="708"/>
        <w:jc w:val="both"/>
        <w:rPr>
          <w:rFonts w:ascii="Times New Roman" w:hAnsi="Times New Roman"/>
          <w:b/>
          <w:sz w:val="24"/>
          <w:szCs w:val="24"/>
          <w:lang w:val="kk-KZ"/>
        </w:rPr>
      </w:pPr>
      <w:r>
        <w:rPr>
          <w:rFonts w:ascii="Times New Roman" w:hAnsi="Times New Roman"/>
          <w:b/>
          <w:sz w:val="24"/>
          <w:szCs w:val="24"/>
          <w:lang w:val="kk-KZ"/>
        </w:rPr>
        <w:t>Көрермендердің бағалауы, әріптестерінің реакциясы  – бұл одан әрі шығармашылық пен жетілдіру үшін өте сенімді ынталандыру. Көрмелерге қатыса отырып, суретшінің өзіне, жұмысына, шығармашылығына деген сенімі арта түседі. Конкурс сонымен қатар материалдық қолдау, шығармашылық әлеуетті іске асыруға көмек, жасауға және одан әрі жұмыс істеуге мотивация береді.</w:t>
      </w:r>
    </w:p>
    <w:p w14:paraId="04AA41C3" w14:textId="77777777" w:rsidR="00550C21" w:rsidRDefault="00550C21" w:rsidP="00550C21">
      <w:pPr>
        <w:ind w:firstLine="708"/>
        <w:jc w:val="both"/>
        <w:rPr>
          <w:rFonts w:ascii="Times New Roman" w:hAnsi="Times New Roman"/>
          <w:sz w:val="24"/>
          <w:szCs w:val="24"/>
          <w:lang w:val="kk-KZ"/>
        </w:rPr>
      </w:pPr>
    </w:p>
    <w:p w14:paraId="26398960" w14:textId="7D572389" w:rsidR="00550C21" w:rsidRPr="00550C21" w:rsidRDefault="00550C21" w:rsidP="00550C21">
      <w:pPr>
        <w:ind w:firstLine="708"/>
        <w:jc w:val="both"/>
        <w:rPr>
          <w:rFonts w:ascii="Times New Roman" w:hAnsi="Times New Roman"/>
          <w:sz w:val="24"/>
          <w:szCs w:val="24"/>
          <w:lang w:val="kk-KZ"/>
        </w:rPr>
      </w:pPr>
      <w:r w:rsidRPr="00550C21">
        <w:rPr>
          <w:rFonts w:ascii="Times New Roman" w:hAnsi="Times New Roman"/>
          <w:sz w:val="24"/>
          <w:szCs w:val="24"/>
          <w:lang w:val="kk-KZ"/>
        </w:rPr>
        <w:t xml:space="preserve">Суретшілерді </w:t>
      </w:r>
      <w:r w:rsidRPr="00550C21">
        <w:rPr>
          <w:rFonts w:ascii="Times New Roman" w:hAnsi="Times New Roman"/>
          <w:b/>
          <w:bCs/>
          <w:sz w:val="24"/>
          <w:szCs w:val="24"/>
          <w:lang w:val="kk-KZ"/>
        </w:rPr>
        <w:t>еркін тақырыптағы</w:t>
      </w:r>
      <w:r w:rsidRPr="00550C21">
        <w:rPr>
          <w:rFonts w:ascii="Times New Roman" w:hAnsi="Times New Roman"/>
          <w:sz w:val="24"/>
          <w:szCs w:val="24"/>
          <w:lang w:val="kk-KZ"/>
        </w:rPr>
        <w:t xml:space="preserve"> сурет көрмесіне қатысуға шақырамыз. Көрме автордың жеке көзқарасын көрсететін түрлі жанрлар мен техникадағы туындыларды қабылдайды. Көрме</w:t>
      </w:r>
      <w:r>
        <w:rPr>
          <w:rFonts w:ascii="Times New Roman" w:hAnsi="Times New Roman"/>
          <w:sz w:val="24"/>
          <w:szCs w:val="24"/>
          <w:lang w:val="kk-KZ"/>
        </w:rPr>
        <w:t>-конкурс</w:t>
      </w:r>
      <w:r w:rsidRPr="00550C21">
        <w:rPr>
          <w:rFonts w:ascii="Times New Roman" w:hAnsi="Times New Roman"/>
          <w:sz w:val="24"/>
          <w:szCs w:val="24"/>
          <w:lang w:val="kk-KZ"/>
        </w:rPr>
        <w:t xml:space="preserve"> Абай Құнанбаевтың мерейтойлық жылына арналып, оның шығармашылығынан, философиясынан, мұрасынан туындаған шы</w:t>
      </w:r>
      <w:r w:rsidRPr="002F7742">
        <w:rPr>
          <w:rFonts w:ascii="Times New Roman" w:hAnsi="Times New Roman"/>
          <w:sz w:val="24"/>
          <w:szCs w:val="24"/>
          <w:lang w:val="kk-KZ"/>
        </w:rPr>
        <w:t>ғармаларға</w:t>
      </w:r>
      <w:r w:rsidRPr="00550C21">
        <w:rPr>
          <w:rFonts w:ascii="Times New Roman" w:hAnsi="Times New Roman"/>
          <w:sz w:val="24"/>
          <w:szCs w:val="24"/>
          <w:lang w:val="kk-KZ"/>
        </w:rPr>
        <w:t xml:space="preserve"> ерекше назар аударылады.</w:t>
      </w:r>
    </w:p>
    <w:p w14:paraId="07717246" w14:textId="77777777" w:rsidR="00550C21" w:rsidRDefault="00550C21" w:rsidP="005C734E">
      <w:pPr>
        <w:spacing w:after="0"/>
        <w:ind w:firstLine="708"/>
        <w:jc w:val="both"/>
        <w:rPr>
          <w:rFonts w:ascii="Times New Roman" w:hAnsi="Times New Roman"/>
          <w:b/>
          <w:sz w:val="24"/>
          <w:szCs w:val="24"/>
          <w:lang w:val="kk-KZ"/>
        </w:rPr>
      </w:pPr>
    </w:p>
    <w:p w14:paraId="4C6A9FA3" w14:textId="77777777" w:rsidR="005C734E" w:rsidRDefault="005C734E" w:rsidP="005C734E">
      <w:pPr>
        <w:spacing w:after="0"/>
        <w:ind w:firstLine="708"/>
        <w:jc w:val="both"/>
        <w:rPr>
          <w:rFonts w:ascii="Times New Roman" w:hAnsi="Times New Roman"/>
          <w:b/>
          <w:sz w:val="24"/>
          <w:szCs w:val="24"/>
          <w:lang w:val="kk-KZ"/>
        </w:rPr>
      </w:pPr>
    </w:p>
    <w:p w14:paraId="317B0AF4" w14:textId="77777777" w:rsidR="005C734E" w:rsidRDefault="005C734E" w:rsidP="005C734E">
      <w:pPr>
        <w:jc w:val="center"/>
        <w:rPr>
          <w:rFonts w:ascii="Times New Roman" w:hAnsi="Times New Roman"/>
          <w:b/>
          <w:sz w:val="24"/>
          <w:szCs w:val="24"/>
          <w:lang w:val="kk-KZ"/>
        </w:rPr>
      </w:pPr>
      <w:r>
        <w:rPr>
          <w:rFonts w:ascii="Times New Roman" w:hAnsi="Times New Roman"/>
          <w:b/>
          <w:sz w:val="24"/>
          <w:szCs w:val="24"/>
          <w:lang w:val="kk-KZ"/>
        </w:rPr>
        <w:t>КӨРМЕНІҢ МАҚСАТТАРЫ МЕН МІНДЕТТЕРІ</w:t>
      </w:r>
    </w:p>
    <w:p w14:paraId="58600B34" w14:textId="77777777" w:rsidR="005C734E" w:rsidRDefault="005C734E" w:rsidP="005C734E">
      <w:pPr>
        <w:pStyle w:val="a5"/>
        <w:numPr>
          <w:ilvl w:val="0"/>
          <w:numId w:val="1"/>
        </w:numPr>
        <w:rPr>
          <w:rFonts w:ascii="Times New Roman" w:hAnsi="Times New Roman"/>
          <w:sz w:val="24"/>
          <w:szCs w:val="24"/>
          <w:lang w:val="kk-KZ"/>
        </w:rPr>
      </w:pPr>
      <w:r>
        <w:rPr>
          <w:rFonts w:ascii="Times New Roman" w:hAnsi="Times New Roman"/>
          <w:sz w:val="24"/>
          <w:szCs w:val="24"/>
          <w:lang w:val="kk-KZ"/>
        </w:rPr>
        <w:t>ҚР көркемдік дәстүрлерін, мәдени және рухани мұраларын қолдау және дамыту;</w:t>
      </w:r>
    </w:p>
    <w:p w14:paraId="779ABE8D" w14:textId="77777777" w:rsidR="005C734E" w:rsidRDefault="005C734E" w:rsidP="005C734E">
      <w:pPr>
        <w:pStyle w:val="a5"/>
        <w:numPr>
          <w:ilvl w:val="0"/>
          <w:numId w:val="1"/>
        </w:numPr>
        <w:rPr>
          <w:rFonts w:ascii="Times New Roman" w:hAnsi="Times New Roman"/>
          <w:sz w:val="24"/>
          <w:szCs w:val="24"/>
        </w:rPr>
      </w:pPr>
      <w:proofErr w:type="spellStart"/>
      <w:r>
        <w:rPr>
          <w:rFonts w:ascii="Times New Roman" w:hAnsi="Times New Roman"/>
          <w:sz w:val="24"/>
          <w:szCs w:val="24"/>
        </w:rPr>
        <w:t>бейнелеу</w:t>
      </w:r>
      <w:proofErr w:type="spellEnd"/>
      <w:r>
        <w:rPr>
          <w:rFonts w:ascii="Times New Roman" w:hAnsi="Times New Roman"/>
          <w:sz w:val="24"/>
          <w:szCs w:val="24"/>
        </w:rPr>
        <w:t xml:space="preserve"> </w:t>
      </w:r>
      <w:proofErr w:type="spellStart"/>
      <w:r>
        <w:rPr>
          <w:rFonts w:ascii="Times New Roman" w:hAnsi="Times New Roman"/>
          <w:sz w:val="24"/>
          <w:szCs w:val="24"/>
        </w:rPr>
        <w:t>өнерін</w:t>
      </w:r>
      <w:proofErr w:type="spellEnd"/>
      <w:r>
        <w:rPr>
          <w:rFonts w:ascii="Times New Roman" w:hAnsi="Times New Roman"/>
          <w:sz w:val="24"/>
          <w:szCs w:val="24"/>
        </w:rPr>
        <w:t xml:space="preserve"> </w:t>
      </w:r>
      <w:proofErr w:type="spellStart"/>
      <w:r>
        <w:rPr>
          <w:rFonts w:ascii="Times New Roman" w:hAnsi="Times New Roman"/>
          <w:sz w:val="24"/>
          <w:szCs w:val="24"/>
        </w:rPr>
        <w:t>насихаттау</w:t>
      </w:r>
      <w:proofErr w:type="spellEnd"/>
      <w:r>
        <w:rPr>
          <w:rFonts w:ascii="Times New Roman" w:hAnsi="Times New Roman"/>
          <w:sz w:val="24"/>
          <w:szCs w:val="24"/>
        </w:rPr>
        <w:t xml:space="preserve"> және </w:t>
      </w:r>
      <w:proofErr w:type="spellStart"/>
      <w:r>
        <w:rPr>
          <w:rFonts w:ascii="Times New Roman" w:hAnsi="Times New Roman"/>
          <w:sz w:val="24"/>
          <w:szCs w:val="24"/>
        </w:rPr>
        <w:t>танымал</w:t>
      </w:r>
      <w:proofErr w:type="spellEnd"/>
      <w:r>
        <w:rPr>
          <w:rFonts w:ascii="Times New Roman" w:hAnsi="Times New Roman"/>
          <w:sz w:val="24"/>
          <w:szCs w:val="24"/>
        </w:rPr>
        <w:t xml:space="preserve"> </w:t>
      </w:r>
      <w:proofErr w:type="spellStart"/>
      <w:r>
        <w:rPr>
          <w:rFonts w:ascii="Times New Roman" w:hAnsi="Times New Roman"/>
          <w:sz w:val="24"/>
          <w:szCs w:val="24"/>
        </w:rPr>
        <w:t>ету</w:t>
      </w:r>
      <w:proofErr w:type="spellEnd"/>
      <w:r>
        <w:rPr>
          <w:rFonts w:ascii="Times New Roman" w:hAnsi="Times New Roman"/>
          <w:sz w:val="24"/>
          <w:szCs w:val="24"/>
        </w:rPr>
        <w:t xml:space="preserve">; </w:t>
      </w:r>
    </w:p>
    <w:p w14:paraId="068D2050" w14:textId="77777777" w:rsidR="005C734E" w:rsidRDefault="005C734E" w:rsidP="005C734E">
      <w:pPr>
        <w:pStyle w:val="a5"/>
        <w:numPr>
          <w:ilvl w:val="0"/>
          <w:numId w:val="1"/>
        </w:numPr>
        <w:rPr>
          <w:rFonts w:ascii="Times New Roman" w:hAnsi="Times New Roman"/>
          <w:sz w:val="24"/>
          <w:szCs w:val="24"/>
        </w:rPr>
      </w:pPr>
      <w:proofErr w:type="spellStart"/>
      <w:r>
        <w:rPr>
          <w:rFonts w:ascii="Times New Roman" w:hAnsi="Times New Roman"/>
          <w:sz w:val="24"/>
          <w:szCs w:val="24"/>
        </w:rPr>
        <w:t>суретшілерді</w:t>
      </w:r>
      <w:proofErr w:type="spellEnd"/>
      <w:r>
        <w:rPr>
          <w:rFonts w:ascii="Times New Roman" w:hAnsi="Times New Roman"/>
          <w:sz w:val="24"/>
          <w:szCs w:val="24"/>
        </w:rPr>
        <w:t xml:space="preserve"> </w:t>
      </w:r>
      <w:proofErr w:type="spellStart"/>
      <w:r>
        <w:rPr>
          <w:rFonts w:ascii="Times New Roman" w:hAnsi="Times New Roman"/>
          <w:sz w:val="24"/>
          <w:szCs w:val="24"/>
        </w:rPr>
        <w:t>материалды</w:t>
      </w:r>
      <w:proofErr w:type="spellEnd"/>
      <w:r>
        <w:rPr>
          <w:rFonts w:ascii="Times New Roman" w:hAnsi="Times New Roman"/>
          <w:sz w:val="24"/>
          <w:szCs w:val="24"/>
        </w:rPr>
        <w:t xml:space="preserve"> </w:t>
      </w:r>
      <w:r>
        <w:rPr>
          <w:rFonts w:ascii="Times New Roman" w:hAnsi="Times New Roman"/>
          <w:sz w:val="24"/>
          <w:szCs w:val="24"/>
          <w:lang w:val="kk-KZ"/>
        </w:rPr>
        <w:t>қ</w:t>
      </w:r>
      <w:proofErr w:type="spellStart"/>
      <w:r>
        <w:rPr>
          <w:rFonts w:ascii="Times New Roman" w:hAnsi="Times New Roman"/>
          <w:sz w:val="24"/>
          <w:szCs w:val="24"/>
        </w:rPr>
        <w:t>олдау</w:t>
      </w:r>
      <w:proofErr w:type="spellEnd"/>
      <w:r>
        <w:rPr>
          <w:rFonts w:ascii="Times New Roman" w:hAnsi="Times New Roman"/>
          <w:sz w:val="24"/>
          <w:szCs w:val="24"/>
        </w:rPr>
        <w:t>;</w:t>
      </w:r>
    </w:p>
    <w:p w14:paraId="6F1D3E8E" w14:textId="77777777" w:rsidR="005C734E" w:rsidRDefault="005C734E" w:rsidP="005C734E">
      <w:pPr>
        <w:pStyle w:val="a5"/>
        <w:numPr>
          <w:ilvl w:val="0"/>
          <w:numId w:val="1"/>
        </w:numPr>
        <w:rPr>
          <w:rFonts w:ascii="Times New Roman" w:hAnsi="Times New Roman"/>
          <w:sz w:val="24"/>
          <w:szCs w:val="24"/>
        </w:rPr>
      </w:pPr>
      <w:proofErr w:type="spellStart"/>
      <w:r>
        <w:rPr>
          <w:rFonts w:ascii="Times New Roman" w:hAnsi="Times New Roman"/>
          <w:sz w:val="24"/>
          <w:szCs w:val="24"/>
        </w:rPr>
        <w:t>суретшілер</w:t>
      </w:r>
      <w:proofErr w:type="spellEnd"/>
      <w:r>
        <w:rPr>
          <w:rFonts w:ascii="Times New Roman" w:hAnsi="Times New Roman"/>
          <w:sz w:val="24"/>
          <w:szCs w:val="24"/>
        </w:rPr>
        <w:t xml:space="preserve"> мен </w:t>
      </w:r>
      <w:proofErr w:type="spellStart"/>
      <w:r>
        <w:rPr>
          <w:rFonts w:ascii="Times New Roman" w:hAnsi="Times New Roman"/>
          <w:sz w:val="24"/>
          <w:szCs w:val="24"/>
        </w:rPr>
        <w:t>көрермендердің</w:t>
      </w:r>
      <w:proofErr w:type="spellEnd"/>
      <w:r>
        <w:rPr>
          <w:rFonts w:ascii="Times New Roman" w:hAnsi="Times New Roman"/>
          <w:sz w:val="24"/>
          <w:szCs w:val="24"/>
        </w:rPr>
        <w:t xml:space="preserve"> </w:t>
      </w:r>
      <w:proofErr w:type="spellStart"/>
      <w:r>
        <w:rPr>
          <w:rFonts w:ascii="Times New Roman" w:hAnsi="Times New Roman"/>
          <w:sz w:val="24"/>
          <w:szCs w:val="24"/>
        </w:rPr>
        <w:t>көркемдік</w:t>
      </w:r>
      <w:proofErr w:type="spellEnd"/>
      <w:r>
        <w:rPr>
          <w:rFonts w:ascii="Times New Roman" w:hAnsi="Times New Roman"/>
          <w:sz w:val="24"/>
          <w:szCs w:val="24"/>
        </w:rPr>
        <w:t xml:space="preserve"> өзара </w:t>
      </w:r>
      <w:proofErr w:type="spellStart"/>
      <w:r>
        <w:rPr>
          <w:rFonts w:ascii="Times New Roman" w:hAnsi="Times New Roman"/>
          <w:sz w:val="24"/>
          <w:szCs w:val="24"/>
        </w:rPr>
        <w:t>әрекеттесуіне</w:t>
      </w:r>
      <w:proofErr w:type="spellEnd"/>
      <w:r>
        <w:rPr>
          <w:rFonts w:ascii="Times New Roman" w:hAnsi="Times New Roman"/>
          <w:sz w:val="24"/>
          <w:szCs w:val="24"/>
        </w:rPr>
        <w:t xml:space="preserve"> және </w:t>
      </w:r>
      <w:proofErr w:type="spellStart"/>
      <w:r>
        <w:rPr>
          <w:rFonts w:ascii="Times New Roman" w:hAnsi="Times New Roman"/>
          <w:sz w:val="24"/>
          <w:szCs w:val="24"/>
        </w:rPr>
        <w:t>қарым-қатынасына</w:t>
      </w:r>
      <w:proofErr w:type="spellEnd"/>
      <w:r>
        <w:rPr>
          <w:rFonts w:ascii="Times New Roman" w:hAnsi="Times New Roman"/>
          <w:sz w:val="24"/>
          <w:szCs w:val="24"/>
        </w:rPr>
        <w:t xml:space="preserve"> </w:t>
      </w:r>
      <w:proofErr w:type="spellStart"/>
      <w:r>
        <w:rPr>
          <w:rFonts w:ascii="Times New Roman" w:hAnsi="Times New Roman"/>
          <w:sz w:val="24"/>
          <w:szCs w:val="24"/>
        </w:rPr>
        <w:t>ықпал</w:t>
      </w:r>
      <w:proofErr w:type="spellEnd"/>
      <w:r>
        <w:rPr>
          <w:rFonts w:ascii="Times New Roman" w:hAnsi="Times New Roman"/>
          <w:sz w:val="24"/>
          <w:szCs w:val="24"/>
        </w:rPr>
        <w:t xml:space="preserve"> </w:t>
      </w:r>
      <w:proofErr w:type="spellStart"/>
      <w:r>
        <w:rPr>
          <w:rFonts w:ascii="Times New Roman" w:hAnsi="Times New Roman"/>
          <w:sz w:val="24"/>
          <w:szCs w:val="24"/>
        </w:rPr>
        <w:t>ететін</w:t>
      </w:r>
      <w:proofErr w:type="spellEnd"/>
      <w:r>
        <w:rPr>
          <w:rFonts w:ascii="Times New Roman" w:hAnsi="Times New Roman"/>
          <w:sz w:val="24"/>
          <w:szCs w:val="24"/>
        </w:rPr>
        <w:t xml:space="preserve"> </w:t>
      </w:r>
      <w:proofErr w:type="spellStart"/>
      <w:r>
        <w:rPr>
          <w:rFonts w:ascii="Times New Roman" w:hAnsi="Times New Roman"/>
          <w:sz w:val="24"/>
          <w:szCs w:val="24"/>
        </w:rPr>
        <w:t>шығармашылық</w:t>
      </w:r>
      <w:proofErr w:type="spellEnd"/>
      <w:r>
        <w:rPr>
          <w:rFonts w:ascii="Times New Roman" w:hAnsi="Times New Roman"/>
          <w:sz w:val="24"/>
          <w:szCs w:val="24"/>
        </w:rPr>
        <w:t xml:space="preserve"> </w:t>
      </w:r>
      <w:proofErr w:type="spellStart"/>
      <w:r>
        <w:rPr>
          <w:rFonts w:ascii="Times New Roman" w:hAnsi="Times New Roman"/>
          <w:sz w:val="24"/>
          <w:szCs w:val="24"/>
        </w:rPr>
        <w:t>кеңістік</w:t>
      </w:r>
      <w:proofErr w:type="spellEnd"/>
      <w:r>
        <w:rPr>
          <w:rFonts w:ascii="Times New Roman" w:hAnsi="Times New Roman"/>
          <w:sz w:val="24"/>
          <w:szCs w:val="24"/>
        </w:rPr>
        <w:t xml:space="preserve"> </w:t>
      </w:r>
      <w:proofErr w:type="spellStart"/>
      <w:r>
        <w:rPr>
          <w:rFonts w:ascii="Times New Roman" w:hAnsi="Times New Roman"/>
          <w:sz w:val="24"/>
          <w:szCs w:val="24"/>
        </w:rPr>
        <w:t>құру</w:t>
      </w:r>
      <w:proofErr w:type="spellEnd"/>
      <w:r>
        <w:rPr>
          <w:rFonts w:ascii="Times New Roman" w:hAnsi="Times New Roman"/>
          <w:sz w:val="24"/>
          <w:szCs w:val="24"/>
        </w:rPr>
        <w:t>;</w:t>
      </w:r>
    </w:p>
    <w:p w14:paraId="4FF5AED8" w14:textId="77777777" w:rsidR="005C734E" w:rsidRDefault="005C734E" w:rsidP="005C734E">
      <w:pPr>
        <w:pStyle w:val="a5"/>
        <w:numPr>
          <w:ilvl w:val="0"/>
          <w:numId w:val="1"/>
        </w:numPr>
        <w:rPr>
          <w:rFonts w:ascii="Times New Roman" w:hAnsi="Times New Roman"/>
          <w:sz w:val="24"/>
          <w:szCs w:val="24"/>
        </w:rPr>
      </w:pPr>
      <w:r>
        <w:rPr>
          <w:rFonts w:ascii="Times New Roman" w:hAnsi="Times New Roman"/>
          <w:sz w:val="24"/>
          <w:szCs w:val="24"/>
        </w:rPr>
        <w:t xml:space="preserve">жас </w:t>
      </w:r>
      <w:proofErr w:type="spellStart"/>
      <w:r>
        <w:rPr>
          <w:rFonts w:ascii="Times New Roman" w:hAnsi="Times New Roman"/>
          <w:sz w:val="24"/>
          <w:szCs w:val="24"/>
        </w:rPr>
        <w:t>перспективалы</w:t>
      </w:r>
      <w:proofErr w:type="spellEnd"/>
      <w:r>
        <w:rPr>
          <w:rFonts w:ascii="Times New Roman" w:hAnsi="Times New Roman"/>
          <w:sz w:val="24"/>
          <w:szCs w:val="24"/>
        </w:rPr>
        <w:t xml:space="preserve"> </w:t>
      </w:r>
      <w:proofErr w:type="spellStart"/>
      <w:r>
        <w:rPr>
          <w:rFonts w:ascii="Times New Roman" w:hAnsi="Times New Roman"/>
          <w:sz w:val="24"/>
          <w:szCs w:val="24"/>
        </w:rPr>
        <w:t>суретшілерді</w:t>
      </w:r>
      <w:proofErr w:type="spellEnd"/>
      <w:r>
        <w:rPr>
          <w:rFonts w:ascii="Times New Roman" w:hAnsi="Times New Roman"/>
          <w:sz w:val="24"/>
          <w:szCs w:val="24"/>
        </w:rPr>
        <w:t xml:space="preserve"> </w:t>
      </w:r>
      <w:proofErr w:type="spellStart"/>
      <w:r>
        <w:rPr>
          <w:rFonts w:ascii="Times New Roman" w:hAnsi="Times New Roman"/>
          <w:sz w:val="24"/>
          <w:szCs w:val="24"/>
        </w:rPr>
        <w:t>анықтау</w:t>
      </w:r>
      <w:proofErr w:type="spellEnd"/>
      <w:r>
        <w:rPr>
          <w:rFonts w:ascii="Times New Roman" w:hAnsi="Times New Roman"/>
          <w:sz w:val="24"/>
          <w:szCs w:val="24"/>
        </w:rPr>
        <w:t xml:space="preserve"> және </w:t>
      </w:r>
      <w:proofErr w:type="spellStart"/>
      <w:r>
        <w:rPr>
          <w:rFonts w:ascii="Times New Roman" w:hAnsi="Times New Roman"/>
          <w:sz w:val="24"/>
          <w:szCs w:val="24"/>
        </w:rPr>
        <w:t>қолдау</w:t>
      </w:r>
      <w:proofErr w:type="spellEnd"/>
      <w:r>
        <w:rPr>
          <w:rFonts w:ascii="Times New Roman" w:hAnsi="Times New Roman"/>
          <w:sz w:val="24"/>
          <w:szCs w:val="24"/>
        </w:rPr>
        <w:t xml:space="preserve">. </w:t>
      </w:r>
    </w:p>
    <w:p w14:paraId="1F41659E" w14:textId="77777777" w:rsidR="005C734E" w:rsidRDefault="005C734E" w:rsidP="005C734E">
      <w:pPr>
        <w:spacing w:before="100" w:beforeAutospacing="1" w:after="100" w:afterAutospacing="1" w:line="255" w:lineRule="atLeast"/>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КӨРМЕГЕ ҚАТЫСУ ШАРТТАРЫ</w:t>
      </w:r>
    </w:p>
    <w:p w14:paraId="2AE42D60" w14:textId="1511A444" w:rsidR="005C734E" w:rsidRDefault="005C734E" w:rsidP="005C734E">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Абай облысы</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суретшілерінің</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туындыларының</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көрмесіне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кәсіби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суретшілер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әуесқойлар</w:t>
      </w:r>
      <w:proofErr w:type="spellEnd"/>
      <w:r>
        <w:rPr>
          <w:rFonts w:ascii="Times New Roman" w:eastAsia="Times New Roman" w:hAnsi="Times New Roman"/>
          <w:sz w:val="24"/>
          <w:szCs w:val="24"/>
          <w:lang w:eastAsia="ru-RU"/>
        </w:rPr>
        <w:t xml:space="preserve">, жоғары </w:t>
      </w:r>
      <w:proofErr w:type="spellStart"/>
      <w:r>
        <w:rPr>
          <w:rFonts w:ascii="Times New Roman" w:eastAsia="Times New Roman" w:hAnsi="Times New Roman"/>
          <w:sz w:val="24"/>
          <w:szCs w:val="24"/>
          <w:lang w:eastAsia="ru-RU"/>
        </w:rPr>
        <w:t>оқу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орындары</w:t>
      </w:r>
      <w:proofErr w:type="spellEnd"/>
      <w:r>
        <w:rPr>
          <w:rFonts w:ascii="Times New Roman" w:eastAsia="Times New Roman" w:hAnsi="Times New Roman"/>
          <w:sz w:val="24"/>
          <w:szCs w:val="24"/>
          <w:lang w:eastAsia="ru-RU"/>
        </w:rPr>
        <w:t xml:space="preserve"> мен </w:t>
      </w:r>
      <w:proofErr w:type="spellStart"/>
      <w:r>
        <w:rPr>
          <w:rFonts w:ascii="Times New Roman" w:eastAsia="Times New Roman" w:hAnsi="Times New Roman"/>
          <w:sz w:val="24"/>
          <w:szCs w:val="24"/>
          <w:lang w:eastAsia="ru-RU"/>
        </w:rPr>
        <w:t>колледждердің</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көркемсурет</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бөлімдерінің</w:t>
      </w:r>
      <w:proofErr w:type="spellEnd"/>
      <w:r>
        <w:rPr>
          <w:rFonts w:ascii="Times New Roman" w:eastAsia="Times New Roman" w:hAnsi="Times New Roman"/>
          <w:sz w:val="24"/>
          <w:szCs w:val="24"/>
          <w:lang w:eastAsia="ru-RU"/>
        </w:rPr>
        <w:t xml:space="preserve"> </w:t>
      </w:r>
      <w:r w:rsidRPr="005C734E">
        <w:rPr>
          <w:rFonts w:ascii="Times New Roman" w:eastAsia="Times New Roman" w:hAnsi="Times New Roman"/>
          <w:b/>
          <w:bCs/>
          <w:sz w:val="24"/>
          <w:szCs w:val="24"/>
          <w:lang w:val="kk-KZ" w:eastAsia="ru-RU"/>
        </w:rPr>
        <w:t>соңғы</w:t>
      </w:r>
      <w:r>
        <w:rPr>
          <w:rFonts w:ascii="Times New Roman" w:eastAsia="Times New Roman" w:hAnsi="Times New Roman"/>
          <w:b/>
          <w:sz w:val="24"/>
          <w:szCs w:val="24"/>
          <w:lang w:eastAsia="ru-RU"/>
        </w:rPr>
        <w:t xml:space="preserve"> курс</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lastRenderedPageBreak/>
        <w:t>студенттері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қатыса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алады</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Көрмеге</w:t>
      </w:r>
      <w:proofErr w:type="spellEnd"/>
      <w:r>
        <w:rPr>
          <w:rFonts w:ascii="Times New Roman" w:eastAsia="Times New Roman" w:hAnsi="Times New Roman"/>
          <w:sz w:val="24"/>
          <w:szCs w:val="24"/>
          <w:lang w:val="kk-KZ" w:eastAsia="ru-RU"/>
        </w:rPr>
        <w:t xml:space="preserve"> </w:t>
      </w:r>
      <w:proofErr w:type="spellStart"/>
      <w:r>
        <w:rPr>
          <w:rFonts w:ascii="Times New Roman" w:eastAsia="Times New Roman" w:hAnsi="Times New Roman"/>
          <w:sz w:val="24"/>
          <w:szCs w:val="24"/>
          <w:lang w:eastAsia="ru-RU"/>
        </w:rPr>
        <w:t>жұмыстары</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kk-KZ" w:eastAsia="ru-RU"/>
        </w:rPr>
        <w:t>К</w:t>
      </w:r>
      <w:proofErr w:type="spellStart"/>
      <w:r>
        <w:rPr>
          <w:rFonts w:ascii="Times New Roman" w:eastAsia="Times New Roman" w:hAnsi="Times New Roman"/>
          <w:sz w:val="24"/>
          <w:szCs w:val="24"/>
          <w:lang w:eastAsia="ru-RU"/>
        </w:rPr>
        <w:t>өрме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комитетінің</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алдын</w:t>
      </w:r>
      <w:proofErr w:type="spellEnd"/>
      <w:r>
        <w:rPr>
          <w:rFonts w:ascii="Times New Roman" w:eastAsia="Times New Roman" w:hAnsi="Times New Roman"/>
          <w:sz w:val="24"/>
          <w:szCs w:val="24"/>
          <w:lang w:eastAsia="ru-RU"/>
        </w:rPr>
        <w:t xml:space="preserve"> ала </w:t>
      </w:r>
      <w:proofErr w:type="spellStart"/>
      <w:r>
        <w:rPr>
          <w:rFonts w:ascii="Times New Roman" w:eastAsia="Times New Roman" w:hAnsi="Times New Roman"/>
          <w:sz w:val="24"/>
          <w:szCs w:val="24"/>
          <w:lang w:eastAsia="ru-RU"/>
        </w:rPr>
        <w:t>іріктеуінен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өткен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авторлар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қатысады</w:t>
      </w:r>
      <w:proofErr w:type="spellEnd"/>
      <w:r>
        <w:rPr>
          <w:rFonts w:ascii="Times New Roman" w:eastAsia="Times New Roman" w:hAnsi="Times New Roman"/>
          <w:sz w:val="24"/>
          <w:szCs w:val="24"/>
          <w:lang w:eastAsia="ru-RU"/>
        </w:rPr>
        <w:t>.</w:t>
      </w:r>
    </w:p>
    <w:p w14:paraId="0EAD8096" w14:textId="77777777" w:rsidR="005C734E" w:rsidRDefault="005C734E" w:rsidP="005C734E">
      <w:pPr>
        <w:spacing w:after="120" w:line="240" w:lineRule="auto"/>
        <w:jc w:val="both"/>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Көрмеге</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қатысуға</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қабылданады</w:t>
      </w:r>
      <w:proofErr w:type="spellEnd"/>
      <w:r>
        <w:rPr>
          <w:rFonts w:ascii="Times New Roman" w:eastAsia="Times New Roman" w:hAnsi="Times New Roman"/>
          <w:b/>
          <w:sz w:val="24"/>
          <w:szCs w:val="24"/>
          <w:lang w:eastAsia="ru-RU"/>
        </w:rPr>
        <w:t>:</w:t>
      </w:r>
    </w:p>
    <w:p w14:paraId="312AC3A0" w14:textId="77777777" w:rsidR="005C734E" w:rsidRDefault="005C734E" w:rsidP="005C734E">
      <w:pPr>
        <w:pStyle w:val="a4"/>
        <w:spacing w:after="0" w:afterAutospacing="0"/>
        <w:jc w:val="both"/>
      </w:pPr>
      <w:r>
        <w:rPr>
          <w:i/>
        </w:rPr>
        <w:t xml:space="preserve">- </w:t>
      </w:r>
      <w:proofErr w:type="spellStart"/>
      <w:r>
        <w:rPr>
          <w:i/>
        </w:rPr>
        <w:t>станокты</w:t>
      </w:r>
      <w:proofErr w:type="spellEnd"/>
      <w:r>
        <w:rPr>
          <w:i/>
        </w:rPr>
        <w:t xml:space="preserve"> </w:t>
      </w:r>
      <w:proofErr w:type="spellStart"/>
      <w:r>
        <w:rPr>
          <w:i/>
        </w:rPr>
        <w:t>кеск</w:t>
      </w:r>
      <w:proofErr w:type="spellEnd"/>
      <w:r>
        <w:rPr>
          <w:i/>
          <w:lang w:val="kk-KZ"/>
        </w:rPr>
        <w:t>і</w:t>
      </w:r>
      <w:proofErr w:type="spellStart"/>
      <w:r>
        <w:rPr>
          <w:i/>
        </w:rPr>
        <w:t>ндеме</w:t>
      </w:r>
      <w:proofErr w:type="spellEnd"/>
      <w:r>
        <w:t xml:space="preserve"> </w:t>
      </w:r>
    </w:p>
    <w:p w14:paraId="509F8F64" w14:textId="77777777" w:rsidR="005C734E" w:rsidRDefault="005C734E" w:rsidP="005C734E">
      <w:pPr>
        <w:pStyle w:val="a4"/>
        <w:spacing w:after="0" w:afterAutospacing="0"/>
        <w:jc w:val="both"/>
        <w:rPr>
          <w:i/>
        </w:rPr>
      </w:pPr>
      <w:r>
        <w:rPr>
          <w:i/>
        </w:rPr>
        <w:t xml:space="preserve">- </w:t>
      </w:r>
      <w:r>
        <w:rPr>
          <w:i/>
          <w:lang w:val="kk-KZ"/>
        </w:rPr>
        <w:t>баспа</w:t>
      </w:r>
      <w:r>
        <w:rPr>
          <w:i/>
        </w:rPr>
        <w:t xml:space="preserve"> графика, </w:t>
      </w:r>
      <w:r>
        <w:rPr>
          <w:i/>
          <w:lang w:val="kk-KZ"/>
        </w:rPr>
        <w:t>бірегей</w:t>
      </w:r>
      <w:r>
        <w:rPr>
          <w:i/>
        </w:rPr>
        <w:t xml:space="preserve"> графика </w:t>
      </w:r>
    </w:p>
    <w:p w14:paraId="144CC6FF" w14:textId="77777777" w:rsidR="005C734E" w:rsidRDefault="005C734E" w:rsidP="005C734E">
      <w:pPr>
        <w:pStyle w:val="a4"/>
        <w:spacing w:after="0" w:afterAutospacing="0"/>
        <w:jc w:val="both"/>
      </w:pPr>
      <w:r>
        <w:rPr>
          <w:i/>
        </w:rPr>
        <w:t>- графи</w:t>
      </w:r>
      <w:r>
        <w:rPr>
          <w:i/>
          <w:lang w:val="kk-KZ"/>
        </w:rPr>
        <w:t>калық</w:t>
      </w:r>
      <w:r>
        <w:rPr>
          <w:i/>
        </w:rPr>
        <w:t xml:space="preserve"> дизайн</w:t>
      </w:r>
      <w:r>
        <w:t xml:space="preserve"> </w:t>
      </w:r>
    </w:p>
    <w:p w14:paraId="607AEC0B" w14:textId="77777777" w:rsidR="005C734E" w:rsidRDefault="005C734E" w:rsidP="005C734E">
      <w:pPr>
        <w:pStyle w:val="a4"/>
        <w:spacing w:after="0" w:afterAutospacing="0"/>
        <w:jc w:val="both"/>
      </w:pPr>
      <w:r>
        <w:rPr>
          <w:i/>
        </w:rPr>
        <w:t>- инсталляция</w:t>
      </w:r>
      <w:r>
        <w:t xml:space="preserve"> </w:t>
      </w:r>
    </w:p>
    <w:p w14:paraId="66BE3FCE" w14:textId="77777777" w:rsidR="005C734E" w:rsidRDefault="005C734E" w:rsidP="005C734E">
      <w:pPr>
        <w:pStyle w:val="a4"/>
        <w:spacing w:after="0" w:afterAutospacing="0"/>
        <w:jc w:val="both"/>
      </w:pPr>
      <w:r>
        <w:rPr>
          <w:i/>
        </w:rPr>
        <w:t>- видеоарт</w:t>
      </w:r>
      <w:r>
        <w:t xml:space="preserve"> </w:t>
      </w:r>
    </w:p>
    <w:p w14:paraId="2BA2AB90" w14:textId="77777777" w:rsidR="005C734E" w:rsidRDefault="005C734E" w:rsidP="005C734E">
      <w:pPr>
        <w:pStyle w:val="a4"/>
        <w:spacing w:after="0" w:afterAutospacing="0"/>
        <w:jc w:val="both"/>
        <w:rPr>
          <w:i/>
        </w:rPr>
      </w:pPr>
      <w:r>
        <w:rPr>
          <w:b/>
        </w:rPr>
        <w:t xml:space="preserve">- </w:t>
      </w:r>
      <w:r>
        <w:rPr>
          <w:i/>
          <w:lang w:val="kk-KZ"/>
        </w:rPr>
        <w:t xml:space="preserve">мүсін </w:t>
      </w:r>
    </w:p>
    <w:p w14:paraId="1A9C721B" w14:textId="77777777" w:rsidR="005C734E" w:rsidRDefault="005C734E" w:rsidP="005C734E">
      <w:pPr>
        <w:spacing w:after="120" w:line="240" w:lineRule="auto"/>
        <w:jc w:val="both"/>
        <w:rPr>
          <w:rFonts w:ascii="Times New Roman" w:eastAsia="Times New Roman" w:hAnsi="Times New Roman"/>
          <w:sz w:val="24"/>
          <w:szCs w:val="24"/>
          <w:lang w:eastAsia="ru-RU"/>
        </w:rPr>
      </w:pPr>
    </w:p>
    <w:p w14:paraId="7ED23186" w14:textId="77777777" w:rsidR="005C734E" w:rsidRDefault="005C734E" w:rsidP="005C734E">
      <w:pPr>
        <w:spacing w:before="100" w:beforeAutospacing="1" w:after="100" w:afterAutospacing="1" w:line="255" w:lineRule="atLeast"/>
        <w:jc w:val="both"/>
        <w:rPr>
          <w:rFonts w:ascii="Times New Roman" w:eastAsia="Times New Roman" w:hAnsi="Times New Roman"/>
          <w:b/>
          <w:sz w:val="24"/>
          <w:szCs w:val="24"/>
          <w:lang w:val="kk-KZ" w:eastAsia="ru-RU"/>
        </w:rPr>
      </w:pPr>
      <w:proofErr w:type="spellStart"/>
      <w:r>
        <w:rPr>
          <w:rFonts w:ascii="Times New Roman" w:eastAsia="Times New Roman" w:hAnsi="Times New Roman"/>
          <w:b/>
          <w:sz w:val="24"/>
          <w:szCs w:val="24"/>
          <w:lang w:eastAsia="ru-RU"/>
        </w:rPr>
        <w:t>Көрме</w:t>
      </w:r>
      <w:proofErr w:type="spellEnd"/>
      <w:r>
        <w:rPr>
          <w:rFonts w:ascii="Times New Roman" w:eastAsia="Times New Roman" w:hAnsi="Times New Roman"/>
          <w:b/>
          <w:sz w:val="24"/>
          <w:szCs w:val="24"/>
          <w:lang w:val="kk-KZ" w:eastAsia="ru-RU"/>
        </w:rPr>
        <w:t>ге</w:t>
      </w:r>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қатысушылар</w:t>
      </w:r>
      <w:proofErr w:type="spellEnd"/>
      <w:r>
        <w:rPr>
          <w:rFonts w:ascii="Times New Roman" w:eastAsia="Times New Roman" w:hAnsi="Times New Roman"/>
          <w:b/>
          <w:sz w:val="24"/>
          <w:szCs w:val="24"/>
          <w:lang w:val="kk-KZ" w:eastAsia="ru-RU"/>
        </w:rPr>
        <w:t xml:space="preserve"> үшін</w:t>
      </w:r>
      <w:r>
        <w:rPr>
          <w:rFonts w:ascii="Times New Roman" w:eastAsia="Times New Roman" w:hAnsi="Times New Roman"/>
          <w:b/>
          <w:sz w:val="24"/>
          <w:szCs w:val="24"/>
          <w:lang w:eastAsia="ru-RU"/>
        </w:rPr>
        <w:t>:</w:t>
      </w:r>
    </w:p>
    <w:p w14:paraId="60C2D8F7" w14:textId="77777777" w:rsidR="005C734E" w:rsidRDefault="005C734E" w:rsidP="005C734E">
      <w:pPr>
        <w:pStyle w:val="a5"/>
        <w:numPr>
          <w:ilvl w:val="0"/>
          <w:numId w:val="2"/>
        </w:numPr>
        <w:spacing w:before="100" w:beforeAutospacing="1" w:after="100" w:afterAutospacing="1" w:line="255" w:lineRule="atLeast"/>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Семей суретшілері:</w:t>
      </w:r>
    </w:p>
    <w:p w14:paraId="2E0A5C2A" w14:textId="4877685C" w:rsidR="005C734E" w:rsidRDefault="005C734E" w:rsidP="005C734E">
      <w:pPr>
        <w:pStyle w:val="a5"/>
        <w:numPr>
          <w:ilvl w:val="0"/>
          <w:numId w:val="3"/>
        </w:numPr>
        <w:spacing w:before="100" w:beforeAutospacing="1" w:after="100" w:afterAutospacing="1" w:line="255" w:lineRule="atLeast"/>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2025 жылдың 15 қарашасына дейін алдын ала іріктеуге Көрме комитетіне толтырылған </w:t>
      </w:r>
      <w:r>
        <w:rPr>
          <w:rFonts w:ascii="Times New Roman" w:eastAsia="Times New Roman" w:hAnsi="Times New Roman"/>
          <w:b/>
          <w:sz w:val="24"/>
          <w:szCs w:val="24"/>
          <w:lang w:val="kk-KZ" w:eastAsia="ru-RU"/>
        </w:rPr>
        <w:t>өтінімді</w:t>
      </w:r>
      <w:r>
        <w:rPr>
          <w:rFonts w:ascii="Times New Roman" w:eastAsia="Times New Roman" w:hAnsi="Times New Roman"/>
          <w:sz w:val="24"/>
          <w:szCs w:val="24"/>
          <w:lang w:val="kk-KZ" w:eastAsia="ru-RU"/>
        </w:rPr>
        <w:t xml:space="preserve"> (1-қосымша, төменде нысан қоса беріледі) ұсыну керек; </w:t>
      </w:r>
    </w:p>
    <w:p w14:paraId="5E7E8854" w14:textId="77777777" w:rsidR="005C734E" w:rsidRDefault="005C734E" w:rsidP="005C734E">
      <w:pPr>
        <w:pStyle w:val="a5"/>
        <w:numPr>
          <w:ilvl w:val="0"/>
          <w:numId w:val="3"/>
        </w:numPr>
        <w:spacing w:before="100" w:beforeAutospacing="1" w:after="100" w:afterAutospacing="1" w:line="255" w:lineRule="atLeast"/>
        <w:jc w:val="both"/>
        <w:rPr>
          <w:rFonts w:ascii="Times New Roman" w:eastAsia="Times New Roman" w:hAnsi="Times New Roman"/>
          <w:color w:val="000000" w:themeColor="text1"/>
          <w:sz w:val="24"/>
          <w:szCs w:val="24"/>
          <w:lang w:val="kk-KZ" w:eastAsia="ru-RU"/>
        </w:rPr>
      </w:pPr>
      <w:r>
        <w:rPr>
          <w:rFonts w:ascii="Times New Roman" w:eastAsia="Times New Roman" w:hAnsi="Times New Roman"/>
          <w:sz w:val="24"/>
          <w:szCs w:val="24"/>
          <w:lang w:val="kk-KZ" w:eastAsia="ru-RU"/>
        </w:rPr>
        <w:t>2023 жылдың 15 қарашасына дейін көрмеге</w:t>
      </w:r>
      <w:r>
        <w:rPr>
          <w:rFonts w:ascii="Times New Roman" w:eastAsia="Times New Roman" w:hAnsi="Times New Roman"/>
          <w:b/>
          <w:sz w:val="24"/>
          <w:szCs w:val="24"/>
          <w:lang w:val="kk-KZ" w:eastAsia="ru-RU"/>
        </w:rPr>
        <w:t xml:space="preserve"> соңғы екі жылда</w:t>
      </w:r>
      <w:r>
        <w:rPr>
          <w:rFonts w:ascii="Times New Roman" w:eastAsia="Times New Roman" w:hAnsi="Times New Roman"/>
          <w:sz w:val="24"/>
          <w:szCs w:val="24"/>
          <w:lang w:val="kk-KZ" w:eastAsia="ru-RU"/>
        </w:rPr>
        <w:t xml:space="preserve"> салынған бейнелеу өнерінің </w:t>
      </w:r>
      <w:r>
        <w:rPr>
          <w:rFonts w:ascii="Times New Roman" w:eastAsia="Times New Roman" w:hAnsi="Times New Roman"/>
          <w:b/>
          <w:sz w:val="24"/>
          <w:szCs w:val="24"/>
          <w:lang w:val="kk-KZ" w:eastAsia="ru-RU"/>
        </w:rPr>
        <w:t>ресімделген және қол қойылған</w:t>
      </w:r>
      <w:r>
        <w:rPr>
          <w:rFonts w:ascii="Times New Roman" w:eastAsia="Times New Roman" w:hAnsi="Times New Roman"/>
          <w:sz w:val="24"/>
          <w:szCs w:val="24"/>
          <w:lang w:val="kk-KZ" w:eastAsia="ru-RU"/>
        </w:rPr>
        <w:t xml:space="preserve"> туындыларды (жұмыстың артында Т.А.Ә., туған жылы, жұмыстың атауы, құрылған жылы) ұсынуы қажет. Алдын ала іріктеуге ұсынылатын жұмыстардың саны шектелмейді;</w:t>
      </w:r>
    </w:p>
    <w:p w14:paraId="3740ECE3" w14:textId="77777777" w:rsidR="005C734E" w:rsidRDefault="005C734E" w:rsidP="005C734E">
      <w:pPr>
        <w:pStyle w:val="a5"/>
        <w:spacing w:before="100" w:beforeAutospacing="1" w:after="100" w:afterAutospacing="1" w:line="255" w:lineRule="atLeast"/>
        <w:ind w:left="1080"/>
        <w:jc w:val="both"/>
        <w:rPr>
          <w:rFonts w:ascii="Times New Roman" w:eastAsia="Times New Roman" w:hAnsi="Times New Roman"/>
          <w:color w:val="000000" w:themeColor="text1"/>
          <w:sz w:val="24"/>
          <w:szCs w:val="24"/>
          <w:lang w:val="kk-KZ" w:eastAsia="ru-RU"/>
        </w:rPr>
      </w:pPr>
    </w:p>
    <w:p w14:paraId="50CC894B" w14:textId="77777777" w:rsidR="005C734E" w:rsidRDefault="005C734E" w:rsidP="005C734E">
      <w:pPr>
        <w:pStyle w:val="a5"/>
        <w:numPr>
          <w:ilvl w:val="0"/>
          <w:numId w:val="2"/>
        </w:numPr>
        <w:spacing w:before="100" w:beforeAutospacing="1" w:after="100" w:afterAutospacing="1" w:line="255" w:lineRule="atLeast"/>
        <w:jc w:val="both"/>
        <w:rPr>
          <w:rFonts w:ascii="Times New Roman" w:eastAsia="Times New Roman" w:hAnsi="Times New Roman"/>
          <w:color w:val="000000" w:themeColor="text1"/>
          <w:sz w:val="24"/>
          <w:szCs w:val="24"/>
          <w:lang w:val="kk-KZ" w:eastAsia="ru-RU"/>
        </w:rPr>
      </w:pPr>
      <w:r>
        <w:rPr>
          <w:rFonts w:ascii="Times New Roman" w:eastAsia="Times New Roman" w:hAnsi="Times New Roman"/>
          <w:b/>
          <w:color w:val="000000" w:themeColor="text1"/>
          <w:sz w:val="24"/>
          <w:szCs w:val="24"/>
          <w:lang w:val="kk-KZ" w:eastAsia="ru-RU"/>
        </w:rPr>
        <w:t>Облыс өңірлерінен</w:t>
      </w:r>
      <w:r>
        <w:rPr>
          <w:rFonts w:ascii="Times New Roman" w:eastAsia="Times New Roman" w:hAnsi="Times New Roman"/>
          <w:color w:val="000000" w:themeColor="text1"/>
          <w:sz w:val="24"/>
          <w:szCs w:val="24"/>
          <w:lang w:val="kk-KZ" w:eastAsia="ru-RU"/>
        </w:rPr>
        <w:t xml:space="preserve"> келген суретшілер үшін:</w:t>
      </w:r>
    </w:p>
    <w:p w14:paraId="51BBF15D" w14:textId="0FD4A01D" w:rsidR="005C734E" w:rsidRDefault="005C734E" w:rsidP="005C734E">
      <w:pPr>
        <w:pStyle w:val="a5"/>
        <w:spacing w:before="100" w:beforeAutospacing="1" w:after="100" w:afterAutospacing="1" w:line="255" w:lineRule="atLeast"/>
        <w:jc w:val="both"/>
        <w:rPr>
          <w:rFonts w:ascii="Times New Roman" w:eastAsia="Times New Roman" w:hAnsi="Times New Roman"/>
          <w:color w:val="000000" w:themeColor="text1"/>
          <w:sz w:val="24"/>
          <w:szCs w:val="24"/>
          <w:lang w:val="kk-KZ" w:eastAsia="ru-RU"/>
        </w:rPr>
      </w:pPr>
      <w:r>
        <w:rPr>
          <w:rFonts w:ascii="Times New Roman" w:eastAsia="Times New Roman" w:hAnsi="Times New Roman"/>
          <w:color w:val="000000" w:themeColor="text1"/>
          <w:sz w:val="24"/>
          <w:szCs w:val="24"/>
          <w:lang w:val="kk-KZ" w:eastAsia="ru-RU"/>
        </w:rPr>
        <w:t xml:space="preserve"> -  </w:t>
      </w:r>
      <w:r>
        <w:rPr>
          <w:rFonts w:ascii="Times New Roman" w:eastAsia="Times New Roman" w:hAnsi="Times New Roman"/>
          <w:sz w:val="24"/>
          <w:szCs w:val="24"/>
          <w:lang w:val="kk-KZ" w:eastAsia="ru-RU"/>
        </w:rPr>
        <w:t xml:space="preserve">2025 жылдың </w:t>
      </w:r>
      <w:r>
        <w:rPr>
          <w:rFonts w:ascii="Times New Roman" w:eastAsia="Times New Roman" w:hAnsi="Times New Roman"/>
          <w:b/>
          <w:color w:val="000000" w:themeColor="text1"/>
          <w:sz w:val="24"/>
          <w:szCs w:val="24"/>
          <w:lang w:val="kk-KZ" w:eastAsia="ru-RU"/>
        </w:rPr>
        <w:t>15 қарашасына дейін</w:t>
      </w:r>
      <w:r>
        <w:rPr>
          <w:rFonts w:ascii="Times New Roman" w:eastAsia="Times New Roman" w:hAnsi="Times New Roman"/>
          <w:color w:val="000000" w:themeColor="text1"/>
          <w:sz w:val="24"/>
          <w:szCs w:val="24"/>
          <w:lang w:val="kk-KZ" w:eastAsia="ru-RU"/>
        </w:rPr>
        <w:t xml:space="preserve"> көрмеге қатысу үшін </w:t>
      </w:r>
      <w:r>
        <w:rPr>
          <w:rFonts w:ascii="Times New Roman" w:eastAsia="Times New Roman" w:hAnsi="Times New Roman"/>
          <w:color w:val="000000" w:themeColor="text1"/>
          <w:sz w:val="24"/>
          <w:szCs w:val="24"/>
          <w:u w:val="single"/>
          <w:lang w:val="kk-KZ" w:eastAsia="ru-RU"/>
        </w:rPr>
        <w:t>алдын ала іріктеу       алдында</w:t>
      </w:r>
      <w:r>
        <w:rPr>
          <w:rFonts w:ascii="Times New Roman" w:eastAsia="Times New Roman" w:hAnsi="Times New Roman"/>
          <w:color w:val="000000" w:themeColor="text1"/>
          <w:sz w:val="24"/>
          <w:szCs w:val="24"/>
          <w:lang w:val="kk-KZ" w:eastAsia="ru-RU"/>
        </w:rPr>
        <w:t xml:space="preserve"> музедің электрондық мекенжайына </w:t>
      </w:r>
      <w:r>
        <w:rPr>
          <w:rFonts w:ascii="Times New Roman" w:eastAsia="Times New Roman" w:hAnsi="Times New Roman"/>
          <w:color w:val="000000" w:themeColor="text1"/>
          <w:sz w:val="24"/>
          <w:szCs w:val="24"/>
          <w:u w:val="single"/>
          <w:lang w:val="kk-KZ" w:eastAsia="ru-RU"/>
        </w:rPr>
        <w:fldChar w:fldCharType="begin"/>
      </w:r>
      <w:r>
        <w:rPr>
          <w:rFonts w:ascii="Times New Roman" w:eastAsia="Times New Roman" w:hAnsi="Times New Roman"/>
          <w:color w:val="000000" w:themeColor="text1"/>
          <w:sz w:val="24"/>
          <w:szCs w:val="24"/>
          <w:u w:val="single"/>
          <w:lang w:val="kk-KZ" w:eastAsia="ru-RU"/>
        </w:rPr>
        <w:instrText xml:space="preserve"> HYPERLINK "mailto:muznevz@yandex.ru" </w:instrText>
      </w:r>
      <w:r>
        <w:rPr>
          <w:rFonts w:ascii="Times New Roman" w:eastAsia="Times New Roman" w:hAnsi="Times New Roman"/>
          <w:color w:val="000000" w:themeColor="text1"/>
          <w:sz w:val="24"/>
          <w:szCs w:val="24"/>
          <w:u w:val="single"/>
          <w:lang w:val="kk-KZ" w:eastAsia="ru-RU"/>
        </w:rPr>
        <w:fldChar w:fldCharType="separate"/>
      </w:r>
      <w:r>
        <w:rPr>
          <w:rStyle w:val="a3"/>
          <w:rFonts w:ascii="Times New Roman" w:eastAsia="Times New Roman" w:hAnsi="Times New Roman"/>
          <w:sz w:val="24"/>
          <w:szCs w:val="24"/>
          <w:lang w:val="kk-KZ" w:eastAsia="ru-RU"/>
        </w:rPr>
        <w:t>muznevz@yandex.ru</w:t>
      </w:r>
      <w:r>
        <w:rPr>
          <w:rFonts w:ascii="Times New Roman" w:eastAsia="Times New Roman" w:hAnsi="Times New Roman"/>
          <w:color w:val="000000" w:themeColor="text1"/>
          <w:sz w:val="24"/>
          <w:szCs w:val="24"/>
          <w:u w:val="single"/>
          <w:lang w:val="kk-KZ" w:eastAsia="ru-RU"/>
        </w:rPr>
        <w:fldChar w:fldCharType="end"/>
      </w:r>
      <w:r>
        <w:rPr>
          <w:rFonts w:ascii="Times New Roman" w:eastAsia="Times New Roman" w:hAnsi="Times New Roman"/>
          <w:color w:val="000000" w:themeColor="text1"/>
          <w:sz w:val="24"/>
          <w:szCs w:val="24"/>
          <w:lang w:val="kk-KZ" w:eastAsia="ru-RU"/>
        </w:rPr>
        <w:t xml:space="preserve"> </w:t>
      </w:r>
      <w:r>
        <w:rPr>
          <w:rFonts w:ascii="Times New Roman" w:eastAsia="Times New Roman" w:hAnsi="Times New Roman"/>
          <w:b/>
          <w:color w:val="000000" w:themeColor="text1"/>
          <w:sz w:val="24"/>
          <w:szCs w:val="24"/>
          <w:lang w:val="kk-KZ" w:eastAsia="ru-RU"/>
        </w:rPr>
        <w:t xml:space="preserve">жұмыстардың фотосуреттерін және толықтырылған өтінішті </w:t>
      </w:r>
      <w:r>
        <w:rPr>
          <w:rFonts w:ascii="Times New Roman" w:eastAsia="Times New Roman" w:hAnsi="Times New Roman"/>
          <w:color w:val="000000" w:themeColor="text1"/>
          <w:sz w:val="24"/>
          <w:szCs w:val="24"/>
          <w:lang w:val="kk-KZ" w:eastAsia="ru-RU"/>
        </w:rPr>
        <w:t xml:space="preserve">(1-қосымша, форма төменде қоса беріледі) ұсыну қажет. </w:t>
      </w:r>
    </w:p>
    <w:p w14:paraId="322764F0" w14:textId="43CCD616" w:rsidR="005C734E" w:rsidRDefault="005C734E" w:rsidP="005C734E">
      <w:pPr>
        <w:pStyle w:val="a5"/>
        <w:spacing w:before="100" w:beforeAutospacing="1" w:after="100" w:afterAutospacing="1" w:line="255" w:lineRule="atLeast"/>
        <w:jc w:val="both"/>
        <w:rPr>
          <w:rFonts w:ascii="Times New Roman" w:eastAsia="Times New Roman" w:hAnsi="Times New Roman"/>
          <w:color w:val="000000" w:themeColor="text1"/>
          <w:sz w:val="24"/>
          <w:szCs w:val="24"/>
          <w:lang w:val="kk-KZ" w:eastAsia="ru-RU"/>
        </w:rPr>
      </w:pPr>
      <w:r>
        <w:rPr>
          <w:rFonts w:ascii="Times New Roman" w:eastAsia="Times New Roman" w:hAnsi="Times New Roman"/>
          <w:color w:val="000000" w:themeColor="text1"/>
          <w:sz w:val="24"/>
          <w:szCs w:val="24"/>
          <w:lang w:val="kk-KZ" w:eastAsia="ru-RU"/>
        </w:rPr>
        <w:t xml:space="preserve">-    Іріктелген жұмыстар музейге 2025 жылдың </w:t>
      </w:r>
      <w:r>
        <w:rPr>
          <w:rFonts w:ascii="Times New Roman" w:eastAsia="Times New Roman" w:hAnsi="Times New Roman"/>
          <w:b/>
          <w:color w:val="000000" w:themeColor="text1"/>
          <w:sz w:val="24"/>
          <w:szCs w:val="24"/>
          <w:lang w:val="kk-KZ" w:eastAsia="ru-RU"/>
        </w:rPr>
        <w:t>15 желтоқсанына</w:t>
      </w:r>
      <w:r>
        <w:rPr>
          <w:rFonts w:ascii="Times New Roman" w:eastAsia="Times New Roman" w:hAnsi="Times New Roman"/>
          <w:color w:val="000000" w:themeColor="text1"/>
          <w:sz w:val="24"/>
          <w:szCs w:val="24"/>
          <w:lang w:val="kk-KZ" w:eastAsia="ru-RU"/>
        </w:rPr>
        <w:t xml:space="preserve"> дейін ұсынылады </w:t>
      </w:r>
    </w:p>
    <w:p w14:paraId="2C581119" w14:textId="77777777" w:rsidR="005C734E" w:rsidRDefault="005C734E" w:rsidP="005C734E">
      <w:pPr>
        <w:pStyle w:val="a5"/>
        <w:spacing w:before="100" w:beforeAutospacing="1" w:after="100" w:afterAutospacing="1" w:line="255" w:lineRule="atLeast"/>
        <w:jc w:val="both"/>
        <w:rPr>
          <w:rFonts w:ascii="Times New Roman" w:eastAsia="Times New Roman" w:hAnsi="Times New Roman"/>
          <w:color w:val="000000" w:themeColor="text1"/>
          <w:sz w:val="24"/>
          <w:szCs w:val="24"/>
          <w:lang w:val="kk-KZ" w:eastAsia="ru-RU"/>
        </w:rPr>
      </w:pPr>
    </w:p>
    <w:p w14:paraId="4994B19D" w14:textId="77777777" w:rsidR="005C734E" w:rsidRDefault="005C734E" w:rsidP="005C734E">
      <w:pPr>
        <w:pStyle w:val="a5"/>
        <w:spacing w:before="100" w:beforeAutospacing="1" w:after="100" w:afterAutospacing="1" w:line="255" w:lineRule="atLeast"/>
        <w:jc w:val="both"/>
        <w:rPr>
          <w:rFonts w:ascii="Times New Roman" w:eastAsia="Times New Roman" w:hAnsi="Times New Roman"/>
          <w:sz w:val="24"/>
          <w:szCs w:val="24"/>
          <w:lang w:val="kk-KZ" w:eastAsia="ru-RU"/>
        </w:rPr>
      </w:pPr>
    </w:p>
    <w:p w14:paraId="686EC374" w14:textId="77777777" w:rsidR="005C734E" w:rsidRDefault="005C734E" w:rsidP="005C734E">
      <w:pPr>
        <w:pStyle w:val="a4"/>
        <w:jc w:val="both"/>
        <w:rPr>
          <w:lang w:val="kk-KZ"/>
        </w:rPr>
      </w:pPr>
      <w:r>
        <w:rPr>
          <w:b/>
          <w:lang w:val="kk-KZ"/>
        </w:rPr>
        <w:t>Жұмыстарды ресімдеу келесі талаптарға сай болуы керек</w:t>
      </w:r>
      <w:r>
        <w:rPr>
          <w:lang w:val="kk-KZ"/>
        </w:rPr>
        <w:t>:</w:t>
      </w:r>
    </w:p>
    <w:p w14:paraId="7C4D16CC" w14:textId="77777777" w:rsidR="005C734E" w:rsidRDefault="005C734E" w:rsidP="00550C21">
      <w:pPr>
        <w:pStyle w:val="a4"/>
        <w:spacing w:before="0" w:beforeAutospacing="0" w:after="0" w:afterAutospacing="0"/>
        <w:jc w:val="both"/>
        <w:rPr>
          <w:lang w:val="kk-KZ"/>
        </w:rPr>
      </w:pPr>
      <w:r>
        <w:rPr>
          <w:b/>
          <w:i/>
          <w:lang w:val="kk-KZ"/>
        </w:rPr>
        <w:t xml:space="preserve">станоктық кескіндеме </w:t>
      </w:r>
      <w:r>
        <w:rPr>
          <w:lang w:val="kk-KZ"/>
        </w:rPr>
        <w:t>– рамалар (міндетті түрде шығарманы ілу үшін бекітпелермен бірге)</w:t>
      </w:r>
    </w:p>
    <w:p w14:paraId="34709243" w14:textId="77777777" w:rsidR="005C734E" w:rsidRDefault="005C734E" w:rsidP="00550C21">
      <w:pPr>
        <w:pStyle w:val="a4"/>
        <w:spacing w:before="0" w:beforeAutospacing="0" w:after="0" w:afterAutospacing="0"/>
        <w:jc w:val="both"/>
        <w:rPr>
          <w:lang w:val="kk-KZ"/>
        </w:rPr>
      </w:pPr>
      <w:r>
        <w:rPr>
          <w:b/>
          <w:i/>
          <w:lang w:val="kk-KZ"/>
        </w:rPr>
        <w:t xml:space="preserve">баспа графикасы, қайталанбас графика </w:t>
      </w:r>
      <w:r>
        <w:rPr>
          <w:lang w:val="kk-KZ"/>
        </w:rPr>
        <w:t xml:space="preserve">– паспарту, пластик немесе шыныға, жеңіл рамаға (ілуге арналған бекітпелермен) ресімделуі жақсырақ </w:t>
      </w:r>
    </w:p>
    <w:p w14:paraId="5DA7DB72" w14:textId="77777777" w:rsidR="005C734E" w:rsidRDefault="005C734E" w:rsidP="00550C21">
      <w:pPr>
        <w:pStyle w:val="a4"/>
        <w:spacing w:before="0" w:beforeAutospacing="0" w:after="0" w:afterAutospacing="0"/>
        <w:jc w:val="both"/>
        <w:rPr>
          <w:lang w:val="kk-KZ"/>
        </w:rPr>
      </w:pPr>
      <w:r>
        <w:rPr>
          <w:b/>
          <w:i/>
          <w:lang w:val="kk-KZ"/>
        </w:rPr>
        <w:t>графикалық дизайн</w:t>
      </w:r>
      <w:r>
        <w:rPr>
          <w:lang w:val="kk-KZ"/>
        </w:rPr>
        <w:t xml:space="preserve"> – паспарту, пластик немесе шыныға, жеңіл рамаға ресімделуі жақсырақ (ілуге арналған бекітпелермен)</w:t>
      </w:r>
    </w:p>
    <w:p w14:paraId="0B9A8CB8" w14:textId="77777777" w:rsidR="005C734E" w:rsidRDefault="005C734E" w:rsidP="00550C21">
      <w:pPr>
        <w:pStyle w:val="a4"/>
        <w:spacing w:before="0" w:beforeAutospacing="0" w:after="0" w:afterAutospacing="0"/>
        <w:jc w:val="both"/>
        <w:rPr>
          <w:lang w:val="kk-KZ"/>
        </w:rPr>
      </w:pPr>
      <w:r>
        <w:rPr>
          <w:lang w:val="kk-KZ"/>
        </w:rPr>
        <w:t xml:space="preserve"> </w:t>
      </w:r>
      <w:r>
        <w:rPr>
          <w:b/>
          <w:i/>
          <w:lang w:val="kk-KZ"/>
        </w:rPr>
        <w:t xml:space="preserve">инсталляция </w:t>
      </w:r>
      <w:r>
        <w:rPr>
          <w:lang w:val="kk-KZ"/>
        </w:rPr>
        <w:t>– көрмеге дайын түрде ұсынылады;</w:t>
      </w:r>
    </w:p>
    <w:p w14:paraId="43151C53" w14:textId="7DC1E909" w:rsidR="005C734E" w:rsidRDefault="005C734E" w:rsidP="00550C21">
      <w:pPr>
        <w:pStyle w:val="a4"/>
        <w:spacing w:before="0" w:beforeAutospacing="0" w:after="0" w:afterAutospacing="0"/>
        <w:jc w:val="both"/>
      </w:pPr>
      <w:r>
        <w:rPr>
          <w:lang w:val="kk-KZ"/>
        </w:rPr>
        <w:t xml:space="preserve"> </w:t>
      </w:r>
      <w:r>
        <w:rPr>
          <w:b/>
          <w:i/>
        </w:rPr>
        <w:t>видеоарт</w:t>
      </w:r>
      <w:r>
        <w:t xml:space="preserve"> – </w:t>
      </w:r>
      <w:r>
        <w:rPr>
          <w:lang w:val="en-US"/>
        </w:rPr>
        <w:t>AVI</w:t>
      </w:r>
      <w:r>
        <w:t xml:space="preserve"> </w:t>
      </w:r>
      <w:proofErr w:type="spellStart"/>
      <w:r>
        <w:t>форматында</w:t>
      </w:r>
      <w:proofErr w:type="spellEnd"/>
      <w:r>
        <w:t xml:space="preserve"> </w:t>
      </w:r>
      <w:proofErr w:type="spellStart"/>
      <w:r>
        <w:t>ұсынылады</w:t>
      </w:r>
      <w:proofErr w:type="spellEnd"/>
      <w:r>
        <w:t xml:space="preserve"> (</w:t>
      </w:r>
      <w:proofErr w:type="spellStart"/>
      <w:r>
        <w:t>компьютерде</w:t>
      </w:r>
      <w:proofErr w:type="spellEnd"/>
      <w:r>
        <w:t xml:space="preserve"> </w:t>
      </w:r>
      <w:proofErr w:type="spellStart"/>
      <w:r>
        <w:t>көру</w:t>
      </w:r>
      <w:proofErr w:type="spellEnd"/>
      <w:r>
        <w:t xml:space="preserve"> </w:t>
      </w:r>
      <w:proofErr w:type="spellStart"/>
      <w:r>
        <w:t>үшін</w:t>
      </w:r>
      <w:proofErr w:type="spellEnd"/>
      <w:r>
        <w:t>)</w:t>
      </w:r>
      <w:r>
        <w:rPr>
          <w:lang w:val="kk-KZ"/>
        </w:rPr>
        <w:t>;</w:t>
      </w:r>
    </w:p>
    <w:p w14:paraId="1BEC7FCF" w14:textId="1315EDB1" w:rsidR="005C734E" w:rsidRDefault="005C734E" w:rsidP="00550C21">
      <w:pPr>
        <w:pStyle w:val="a4"/>
        <w:spacing w:before="0" w:beforeAutospacing="0" w:after="0" w:afterAutospacing="0"/>
        <w:jc w:val="both"/>
        <w:rPr>
          <w:lang w:val="kk-KZ"/>
        </w:rPr>
      </w:pPr>
      <w:proofErr w:type="spellStart"/>
      <w:r>
        <w:rPr>
          <w:b/>
          <w:i/>
        </w:rPr>
        <w:t>мүсін</w:t>
      </w:r>
      <w:proofErr w:type="spellEnd"/>
      <w:r>
        <w:t xml:space="preserve"> –</w:t>
      </w:r>
      <w:r>
        <w:rPr>
          <w:lang w:val="kk-KZ"/>
        </w:rPr>
        <w:t xml:space="preserve"> </w:t>
      </w:r>
      <w:r>
        <w:t>(</w:t>
      </w:r>
      <w:proofErr w:type="spellStart"/>
      <w:r>
        <w:t>тұрақты</w:t>
      </w:r>
      <w:proofErr w:type="spellEnd"/>
      <w:r>
        <w:rPr>
          <w:lang w:val="kk-KZ"/>
        </w:rPr>
        <w:t xml:space="preserve">, орнықты </w:t>
      </w:r>
      <w:r>
        <w:t>плинт)</w:t>
      </w:r>
      <w:r>
        <w:rPr>
          <w:lang w:val="kk-KZ"/>
        </w:rPr>
        <w:t>.</w:t>
      </w:r>
    </w:p>
    <w:p w14:paraId="5AEFF201" w14:textId="77777777" w:rsidR="005C734E" w:rsidRDefault="005C734E" w:rsidP="005C734E">
      <w:pPr>
        <w:pStyle w:val="a4"/>
        <w:spacing w:after="0" w:afterAutospacing="0"/>
        <w:jc w:val="both"/>
      </w:pPr>
    </w:p>
    <w:p w14:paraId="4223E6FB" w14:textId="77777777" w:rsidR="005C734E" w:rsidRDefault="005C734E" w:rsidP="005C734E">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b/>
          <w:sz w:val="24"/>
          <w:szCs w:val="24"/>
          <w:lang w:eastAsia="ru-RU"/>
        </w:rPr>
        <w:t>Маңызды</w:t>
      </w:r>
      <w:proofErr w:type="spellEnd"/>
      <w:r>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kk-KZ" w:eastAsia="ru-RU"/>
        </w:rPr>
        <w:t>Суретті</w:t>
      </w:r>
      <w:r>
        <w:rPr>
          <w:rFonts w:ascii="Times New Roman" w:eastAsia="Times New Roman" w:hAnsi="Times New Roman"/>
          <w:sz w:val="24"/>
          <w:szCs w:val="24"/>
          <w:lang w:eastAsia="ru-RU"/>
        </w:rPr>
        <w:t xml:space="preserve">ң </w:t>
      </w:r>
      <w:proofErr w:type="spellStart"/>
      <w:r>
        <w:rPr>
          <w:rFonts w:ascii="Times New Roman" w:eastAsia="Times New Roman" w:hAnsi="Times New Roman"/>
          <w:sz w:val="24"/>
          <w:szCs w:val="24"/>
          <w:lang w:eastAsia="ru-RU"/>
        </w:rPr>
        <w:t>барлық</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түрлеріне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соның</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ішінде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кескіндемеде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графикада</w:t>
      </w:r>
      <w:proofErr w:type="spellEnd"/>
      <w:r>
        <w:rPr>
          <w:rFonts w:ascii="Times New Roman" w:eastAsia="Times New Roman" w:hAnsi="Times New Roman"/>
          <w:sz w:val="24"/>
          <w:szCs w:val="24"/>
          <w:lang w:val="kk-KZ" w:eastAsia="ru-RU"/>
        </w:rPr>
        <w:t xml:space="preserve">, мүсінде </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тікелей</w:t>
      </w:r>
      <w:proofErr w:type="spellEnd"/>
      <w:r>
        <w:rPr>
          <w:rFonts w:ascii="Times New Roman" w:eastAsia="Times New Roman" w:hAnsi="Times New Roman"/>
          <w:sz w:val="24"/>
          <w:szCs w:val="24"/>
          <w:lang w:eastAsia="ru-RU"/>
        </w:rPr>
        <w:t xml:space="preserve"> және </w:t>
      </w:r>
      <w:proofErr w:type="spellStart"/>
      <w:r>
        <w:rPr>
          <w:rFonts w:ascii="Times New Roman" w:eastAsia="Times New Roman" w:hAnsi="Times New Roman"/>
          <w:sz w:val="24"/>
          <w:szCs w:val="24"/>
          <w:lang w:eastAsia="ru-RU"/>
        </w:rPr>
        <w:t>жанама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авторлық</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құқықты</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пайдалануға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байланысты</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барлық</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жауапкершілік</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видео</w:t>
      </w:r>
      <w:r>
        <w:rPr>
          <w:rFonts w:ascii="Times New Roman" w:eastAsia="Times New Roman" w:hAnsi="Times New Roman"/>
          <w:sz w:val="24"/>
          <w:szCs w:val="24"/>
          <w:lang w:val="kk-KZ" w:eastAsia="ru-RU"/>
        </w:rPr>
        <w:t>-</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фотосурет</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немесе</w:t>
      </w:r>
      <w:proofErr w:type="spellEnd"/>
      <w:r>
        <w:rPr>
          <w:rFonts w:ascii="Times New Roman" w:eastAsia="Times New Roman" w:hAnsi="Times New Roman"/>
          <w:sz w:val="24"/>
          <w:szCs w:val="24"/>
          <w:lang w:eastAsia="ru-RU"/>
        </w:rPr>
        <w:t xml:space="preserve"> инсталляция </w:t>
      </w:r>
      <w:proofErr w:type="spellStart"/>
      <w:r>
        <w:rPr>
          <w:rFonts w:ascii="Times New Roman" w:eastAsia="Times New Roman" w:hAnsi="Times New Roman"/>
          <w:sz w:val="24"/>
          <w:szCs w:val="24"/>
          <w:lang w:eastAsia="ru-RU"/>
        </w:rPr>
        <w:t>элементтері</w:t>
      </w:r>
      <w:proofErr w:type="spellEnd"/>
      <w:r>
        <w:rPr>
          <w:rFonts w:ascii="Times New Roman" w:eastAsia="Times New Roman" w:hAnsi="Times New Roman"/>
          <w:sz w:val="24"/>
          <w:szCs w:val="24"/>
          <w:lang w:eastAsia="ru-RU"/>
        </w:rPr>
        <w:t xml:space="preserve"> (музыка, видео, фото, хореография және </w:t>
      </w:r>
      <w:proofErr w:type="spellStart"/>
      <w:r>
        <w:rPr>
          <w:rFonts w:ascii="Times New Roman" w:eastAsia="Times New Roman" w:hAnsi="Times New Roman"/>
          <w:sz w:val="24"/>
          <w:szCs w:val="24"/>
          <w:lang w:eastAsia="ru-RU"/>
        </w:rPr>
        <w:t>т.б</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өтініш</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берген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авторға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жүктеледі</w:t>
      </w:r>
      <w:proofErr w:type="spellEnd"/>
      <w:r>
        <w:rPr>
          <w:rFonts w:ascii="Times New Roman" w:eastAsia="Times New Roman" w:hAnsi="Times New Roman"/>
          <w:sz w:val="24"/>
          <w:szCs w:val="24"/>
          <w:lang w:eastAsia="ru-RU"/>
        </w:rPr>
        <w:t>.</w:t>
      </w:r>
    </w:p>
    <w:p w14:paraId="7661041F" w14:textId="77777777" w:rsidR="005C734E" w:rsidRDefault="005C734E" w:rsidP="005C734E">
      <w:pPr>
        <w:spacing w:after="0" w:line="255" w:lineRule="atLeast"/>
        <w:jc w:val="both"/>
        <w:rPr>
          <w:rFonts w:ascii="Times New Roman" w:eastAsia="Times New Roman" w:hAnsi="Times New Roman"/>
          <w:b/>
          <w:bCs/>
          <w:sz w:val="24"/>
          <w:szCs w:val="24"/>
          <w:lang w:eastAsia="ru-RU"/>
        </w:rPr>
      </w:pPr>
    </w:p>
    <w:p w14:paraId="02E80A68" w14:textId="77777777" w:rsidR="005C734E" w:rsidRDefault="005C734E" w:rsidP="005C734E">
      <w:pPr>
        <w:spacing w:after="0" w:line="255" w:lineRule="atLeast"/>
        <w:jc w:val="both"/>
        <w:rPr>
          <w:rFonts w:ascii="Times New Roman" w:eastAsia="Times New Roman" w:hAnsi="Times New Roman"/>
          <w:sz w:val="24"/>
          <w:szCs w:val="24"/>
          <w:lang w:eastAsia="ru-RU"/>
        </w:rPr>
      </w:pPr>
      <w:proofErr w:type="spellStart"/>
      <w:r>
        <w:rPr>
          <w:rFonts w:ascii="Times New Roman" w:eastAsia="Times New Roman" w:hAnsi="Times New Roman"/>
          <w:b/>
          <w:bCs/>
          <w:sz w:val="24"/>
          <w:szCs w:val="24"/>
          <w:lang w:eastAsia="ru-RU"/>
        </w:rPr>
        <w:t>Көрмені</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өткізу</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мерзімі</w:t>
      </w:r>
      <w:proofErr w:type="spellEnd"/>
      <w:r>
        <w:rPr>
          <w:rFonts w:ascii="Times New Roman" w:eastAsia="Times New Roman" w:hAnsi="Times New Roman"/>
          <w:b/>
          <w:bCs/>
          <w:sz w:val="24"/>
          <w:szCs w:val="24"/>
          <w:lang w:eastAsia="ru-RU"/>
        </w:rPr>
        <w:t xml:space="preserve"> мен </w:t>
      </w:r>
      <w:proofErr w:type="spellStart"/>
      <w:r>
        <w:rPr>
          <w:rFonts w:ascii="Times New Roman" w:eastAsia="Times New Roman" w:hAnsi="Times New Roman"/>
          <w:b/>
          <w:bCs/>
          <w:sz w:val="24"/>
          <w:szCs w:val="24"/>
          <w:lang w:eastAsia="ru-RU"/>
        </w:rPr>
        <w:t>тәртібі</w:t>
      </w:r>
      <w:proofErr w:type="spellEnd"/>
    </w:p>
    <w:p w14:paraId="1AE3F60D" w14:textId="77777777" w:rsidR="005C734E" w:rsidRDefault="005C734E" w:rsidP="005C734E">
      <w:pPr>
        <w:spacing w:after="0" w:line="255" w:lineRule="atLeast"/>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Көркем</w:t>
      </w:r>
      <w:proofErr w:type="spellEnd"/>
      <w:r>
        <w:rPr>
          <w:rFonts w:ascii="Times New Roman" w:eastAsia="Times New Roman" w:hAnsi="Times New Roman"/>
          <w:sz w:val="24"/>
          <w:szCs w:val="24"/>
          <w:lang w:val="kk-KZ" w:eastAsia="ru-RU"/>
        </w:rPr>
        <w:t>сурет</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көрмесін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ұйымдастыру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бірнеше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кезеңнен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тұрады</w:t>
      </w:r>
      <w:proofErr w:type="spellEnd"/>
      <w:r>
        <w:rPr>
          <w:rFonts w:ascii="Times New Roman" w:eastAsia="Times New Roman" w:hAnsi="Times New Roman"/>
          <w:sz w:val="24"/>
          <w:szCs w:val="24"/>
          <w:lang w:eastAsia="ru-RU"/>
        </w:rPr>
        <w:t>:</w:t>
      </w:r>
    </w:p>
    <w:p w14:paraId="36630207" w14:textId="28DB9C08" w:rsidR="005C734E" w:rsidRDefault="005C734E" w:rsidP="005C734E">
      <w:pPr>
        <w:spacing w:after="0" w:line="255" w:lineRule="atLeast"/>
        <w:jc w:val="both"/>
        <w:rPr>
          <w:rFonts w:ascii="Times New Roman" w:eastAsia="Times New Roman" w:hAnsi="Times New Roman"/>
          <w:b/>
          <w:sz w:val="24"/>
          <w:szCs w:val="24"/>
          <w:lang w:val="kk-KZ" w:eastAsia="ru-RU"/>
        </w:rPr>
      </w:pPr>
      <w:r>
        <w:rPr>
          <w:rFonts w:ascii="Times New Roman" w:eastAsia="Times New Roman" w:hAnsi="Times New Roman"/>
          <w:sz w:val="24"/>
          <w:szCs w:val="24"/>
          <w:lang w:eastAsia="ru-RU"/>
        </w:rPr>
        <w:t xml:space="preserve">I </w:t>
      </w:r>
      <w:r>
        <w:rPr>
          <w:rFonts w:ascii="Times New Roman" w:eastAsia="Times New Roman" w:hAnsi="Times New Roman"/>
          <w:sz w:val="24"/>
          <w:szCs w:val="24"/>
          <w:lang w:val="kk-KZ" w:eastAsia="ru-RU"/>
        </w:rPr>
        <w:t>кезең</w:t>
      </w:r>
      <w:r>
        <w:rPr>
          <w:rFonts w:ascii="Times New Roman" w:eastAsia="Times New Roman" w:hAnsi="Times New Roman"/>
          <w:sz w:val="24"/>
          <w:szCs w:val="24"/>
          <w:lang w:eastAsia="ru-RU"/>
        </w:rPr>
        <w:t xml:space="preserve"> – </w:t>
      </w:r>
      <w:r>
        <w:rPr>
          <w:rFonts w:ascii="Times New Roman" w:eastAsia="Times New Roman" w:hAnsi="Times New Roman"/>
          <w:sz w:val="24"/>
          <w:szCs w:val="24"/>
          <w:lang w:val="kk-KZ" w:eastAsia="ru-RU"/>
        </w:rPr>
        <w:t xml:space="preserve">2025 жылдың </w:t>
      </w:r>
      <w:r>
        <w:rPr>
          <w:rFonts w:ascii="Times New Roman" w:eastAsia="Times New Roman" w:hAnsi="Times New Roman"/>
          <w:b/>
          <w:sz w:val="24"/>
          <w:szCs w:val="24"/>
          <w:lang w:eastAsia="ru-RU"/>
        </w:rPr>
        <w:t xml:space="preserve">10 </w:t>
      </w:r>
      <w:proofErr w:type="spellStart"/>
      <w:r>
        <w:rPr>
          <w:rFonts w:ascii="Times New Roman" w:eastAsia="Times New Roman" w:hAnsi="Times New Roman"/>
          <w:b/>
          <w:sz w:val="24"/>
          <w:szCs w:val="24"/>
          <w:lang w:eastAsia="ru-RU"/>
        </w:rPr>
        <w:t>қараша</w:t>
      </w:r>
      <w:proofErr w:type="spellEnd"/>
      <w:r>
        <w:rPr>
          <w:rFonts w:ascii="Times New Roman" w:eastAsia="Times New Roman" w:hAnsi="Times New Roman"/>
          <w:b/>
          <w:sz w:val="24"/>
          <w:szCs w:val="24"/>
          <w:lang w:val="kk-KZ" w:eastAsia="ru-RU"/>
        </w:rPr>
        <w:t>сын</w:t>
      </w:r>
      <w:r>
        <w:rPr>
          <w:rFonts w:ascii="Times New Roman" w:eastAsia="Times New Roman" w:hAnsi="Times New Roman"/>
          <w:b/>
          <w:sz w:val="24"/>
          <w:szCs w:val="24"/>
          <w:lang w:eastAsia="ru-RU"/>
        </w:rPr>
        <w:t xml:space="preserve">а </w:t>
      </w:r>
      <w:proofErr w:type="spellStart"/>
      <w:r>
        <w:rPr>
          <w:rFonts w:ascii="Times New Roman" w:eastAsia="Times New Roman" w:hAnsi="Times New Roman"/>
          <w:b/>
          <w:sz w:val="24"/>
          <w:szCs w:val="24"/>
          <w:lang w:eastAsia="ru-RU"/>
        </w:rPr>
        <w:t>дейін</w:t>
      </w:r>
      <w:proofErr w:type="spellEnd"/>
      <w:r>
        <w:rPr>
          <w:rFonts w:ascii="Times New Roman" w:eastAsia="Times New Roman" w:hAnsi="Times New Roman"/>
          <w:b/>
          <w:sz w:val="24"/>
          <w:szCs w:val="24"/>
          <w:lang w:val="kk-KZ" w:eastAsia="ru-RU"/>
        </w:rPr>
        <w:t xml:space="preserve"> (Семей қаласы), 2025 жылдың 1 желтоқсанына дейін (облыс аймағы)</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көркемсурет</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көрмесіне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қатысуға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өтінімдер</w:t>
      </w:r>
      <w:proofErr w:type="spellEnd"/>
      <w:r>
        <w:rPr>
          <w:rFonts w:ascii="Times New Roman" w:eastAsia="Times New Roman" w:hAnsi="Times New Roman"/>
          <w:sz w:val="24"/>
          <w:szCs w:val="24"/>
          <w:lang w:eastAsia="ru-RU"/>
        </w:rPr>
        <w:t xml:space="preserve"> беру және </w:t>
      </w:r>
      <w:proofErr w:type="spellStart"/>
      <w:r>
        <w:rPr>
          <w:rFonts w:ascii="Times New Roman" w:eastAsia="Times New Roman" w:hAnsi="Times New Roman"/>
          <w:sz w:val="24"/>
          <w:szCs w:val="24"/>
          <w:lang w:eastAsia="ru-RU"/>
        </w:rPr>
        <w:t>жұмыстар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ұсыну</w:t>
      </w:r>
      <w:proofErr w:type="spellEnd"/>
      <w:r>
        <w:rPr>
          <w:rFonts w:ascii="Times New Roman" w:eastAsia="Times New Roman" w:hAnsi="Times New Roman"/>
          <w:sz w:val="24"/>
          <w:szCs w:val="24"/>
          <w:lang w:val="kk-KZ" w:eastAsia="ru-RU"/>
        </w:rPr>
        <w:t>;</w:t>
      </w:r>
    </w:p>
    <w:p w14:paraId="0F51A4F5" w14:textId="77777777" w:rsidR="005C734E" w:rsidRDefault="005C734E" w:rsidP="005C734E">
      <w:pPr>
        <w:spacing w:after="0" w:line="255" w:lineRule="atLeast"/>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II кезең –  көрме комитетінің жұмыстарды іріктеуі; </w:t>
      </w:r>
    </w:p>
    <w:p w14:paraId="4A31F962" w14:textId="77777777" w:rsidR="005C734E" w:rsidRDefault="005C734E" w:rsidP="005C734E">
      <w:pPr>
        <w:spacing w:after="0" w:line="255" w:lineRule="atLeast"/>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III кезең – экспозицияны құрастыру және жұмыстарды ілу; </w:t>
      </w:r>
    </w:p>
    <w:p w14:paraId="7A390F25" w14:textId="166D80BC" w:rsidR="005C734E" w:rsidRDefault="005C734E" w:rsidP="005C734E">
      <w:pPr>
        <w:spacing w:after="0" w:line="255" w:lineRule="atLeast"/>
        <w:jc w:val="both"/>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 xml:space="preserve">IV кезең – көркемсурет көрмесін өткізу: салтанатты ашылуы –  </w:t>
      </w:r>
      <w:r>
        <w:rPr>
          <w:rFonts w:ascii="Times New Roman" w:eastAsia="Times New Roman" w:hAnsi="Times New Roman"/>
          <w:b/>
          <w:sz w:val="24"/>
          <w:szCs w:val="24"/>
          <w:lang w:val="kk-KZ" w:eastAsia="ru-RU"/>
        </w:rPr>
        <w:t>11 желтоқсан 2025ж., конкурс қорытындысын шығару</w:t>
      </w:r>
    </w:p>
    <w:p w14:paraId="7A0709E1" w14:textId="77777777" w:rsidR="005C734E" w:rsidRDefault="005C734E" w:rsidP="005C734E">
      <w:pPr>
        <w:spacing w:after="0" w:line="255" w:lineRule="atLeast"/>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w:t>
      </w:r>
    </w:p>
    <w:p w14:paraId="7B12FE49" w14:textId="77777777" w:rsidR="005C734E" w:rsidRDefault="005C734E" w:rsidP="005C734E">
      <w:pPr>
        <w:spacing w:after="0" w:line="255" w:lineRule="atLeast"/>
        <w:jc w:val="center"/>
        <w:rPr>
          <w:rFonts w:ascii="Times New Roman" w:hAnsi="Times New Roman"/>
          <w:b/>
          <w:sz w:val="24"/>
          <w:szCs w:val="24"/>
          <w:lang w:val="kk-KZ"/>
        </w:rPr>
      </w:pPr>
      <w:r>
        <w:rPr>
          <w:rFonts w:ascii="Times New Roman" w:hAnsi="Times New Roman"/>
          <w:b/>
          <w:sz w:val="24"/>
          <w:szCs w:val="24"/>
          <w:lang w:val="kk-KZ"/>
        </w:rPr>
        <w:t>КӨРМЕНІ ҰЙЫМДАСТЫРУ КОМИТЕТІНІҢ ҚҰҚЫҚТАРЫ, МІНДЕТТЕРІ МЕН ЖАУАПКЕРШІЛІГІ</w:t>
      </w:r>
    </w:p>
    <w:p w14:paraId="22B238F9" w14:textId="77777777" w:rsidR="005C734E" w:rsidRDefault="005C734E" w:rsidP="005C734E">
      <w:pPr>
        <w:spacing w:after="0" w:line="255" w:lineRule="atLeast"/>
        <w:rPr>
          <w:rFonts w:ascii="Times New Roman" w:hAnsi="Times New Roman"/>
          <w:b/>
          <w:sz w:val="24"/>
          <w:szCs w:val="24"/>
          <w:lang w:val="kk-KZ"/>
        </w:rPr>
      </w:pPr>
    </w:p>
    <w:p w14:paraId="2A406513" w14:textId="77777777" w:rsidR="005C734E" w:rsidRDefault="005C734E" w:rsidP="005C734E">
      <w:pPr>
        <w:pStyle w:val="a5"/>
        <w:numPr>
          <w:ilvl w:val="0"/>
          <w:numId w:val="4"/>
        </w:numPr>
        <w:spacing w:after="0" w:line="255" w:lineRule="atLeast"/>
        <w:jc w:val="both"/>
        <w:rPr>
          <w:rFonts w:ascii="Times New Roman" w:hAnsi="Times New Roman"/>
          <w:sz w:val="24"/>
          <w:szCs w:val="24"/>
          <w:lang w:val="kk-KZ"/>
        </w:rPr>
      </w:pPr>
      <w:r>
        <w:rPr>
          <w:rFonts w:ascii="Times New Roman" w:hAnsi="Times New Roman"/>
          <w:sz w:val="24"/>
          <w:szCs w:val="24"/>
          <w:lang w:val="kk-KZ"/>
        </w:rPr>
        <w:t>Көрмеге қатысушыларды сәйкестендіру мақсатында ұйымдастыру комитеті қатысушылардың жеке деректерін жинауға құқылы;</w:t>
      </w:r>
    </w:p>
    <w:p w14:paraId="037261B9" w14:textId="77777777" w:rsidR="005C734E" w:rsidRDefault="005C734E" w:rsidP="005C734E">
      <w:pPr>
        <w:pStyle w:val="a5"/>
        <w:numPr>
          <w:ilvl w:val="0"/>
          <w:numId w:val="4"/>
        </w:numPr>
        <w:spacing w:after="0" w:line="255" w:lineRule="atLeast"/>
        <w:jc w:val="both"/>
        <w:rPr>
          <w:rFonts w:ascii="Times New Roman" w:hAnsi="Times New Roman"/>
          <w:sz w:val="24"/>
          <w:szCs w:val="24"/>
          <w:lang w:val="kk-KZ"/>
        </w:rPr>
      </w:pPr>
      <w:r>
        <w:rPr>
          <w:rFonts w:ascii="Times New Roman" w:hAnsi="Times New Roman"/>
          <w:sz w:val="24"/>
          <w:szCs w:val="24"/>
          <w:lang w:val="kk-KZ"/>
        </w:rPr>
        <w:t>Көрменің ұйымдастыру комитеті көрмеге таңдалған өнер туындыларының сақталуын ұйымдастырады;</w:t>
      </w:r>
    </w:p>
    <w:p w14:paraId="561BA530" w14:textId="77777777" w:rsidR="005C734E" w:rsidRDefault="005C734E" w:rsidP="005C734E">
      <w:pPr>
        <w:pStyle w:val="a5"/>
        <w:numPr>
          <w:ilvl w:val="0"/>
          <w:numId w:val="4"/>
        </w:numPr>
        <w:spacing w:after="0" w:line="255" w:lineRule="atLeast"/>
        <w:jc w:val="both"/>
        <w:rPr>
          <w:rFonts w:ascii="Times New Roman" w:hAnsi="Times New Roman"/>
          <w:sz w:val="24"/>
          <w:szCs w:val="24"/>
          <w:lang w:val="kk-KZ"/>
        </w:rPr>
      </w:pPr>
      <w:r>
        <w:rPr>
          <w:rFonts w:ascii="Times New Roman" w:hAnsi="Times New Roman"/>
          <w:sz w:val="24"/>
          <w:szCs w:val="24"/>
          <w:lang w:val="kk-KZ"/>
        </w:rPr>
        <w:t xml:space="preserve">Көрмені ұйымдастыру комитеті көрмені өткізу бойынша құжаттар пакетін әзірлейді; </w:t>
      </w:r>
    </w:p>
    <w:p w14:paraId="7D9CF801" w14:textId="77777777" w:rsidR="005C734E" w:rsidRDefault="005C734E" w:rsidP="005C734E">
      <w:pPr>
        <w:pStyle w:val="a5"/>
        <w:numPr>
          <w:ilvl w:val="0"/>
          <w:numId w:val="4"/>
        </w:numPr>
        <w:spacing w:after="0" w:line="255" w:lineRule="atLeast"/>
        <w:jc w:val="both"/>
        <w:rPr>
          <w:rFonts w:ascii="Times New Roman" w:hAnsi="Times New Roman"/>
          <w:sz w:val="24"/>
          <w:szCs w:val="24"/>
          <w:lang w:val="kk-KZ"/>
        </w:rPr>
      </w:pPr>
      <w:r>
        <w:rPr>
          <w:rFonts w:ascii="Times New Roman" w:hAnsi="Times New Roman"/>
          <w:sz w:val="24"/>
          <w:szCs w:val="24"/>
          <w:lang w:val="kk-KZ"/>
        </w:rPr>
        <w:t>Көрмені ұйымдастыру комитеті көрмені өткізу шарттары мен рәсімдерін айқындайды;</w:t>
      </w:r>
    </w:p>
    <w:p w14:paraId="09E328D7" w14:textId="77777777" w:rsidR="005C734E" w:rsidRDefault="005C734E" w:rsidP="005C734E">
      <w:pPr>
        <w:pStyle w:val="a5"/>
        <w:numPr>
          <w:ilvl w:val="0"/>
          <w:numId w:val="4"/>
        </w:numPr>
        <w:spacing w:after="0" w:line="255" w:lineRule="atLeast"/>
        <w:jc w:val="both"/>
        <w:rPr>
          <w:rFonts w:ascii="Times New Roman" w:hAnsi="Times New Roman"/>
          <w:sz w:val="24"/>
          <w:szCs w:val="24"/>
          <w:lang w:val="kk-KZ"/>
        </w:rPr>
      </w:pPr>
      <w:r>
        <w:rPr>
          <w:rFonts w:ascii="Times New Roman" w:hAnsi="Times New Roman"/>
          <w:sz w:val="24"/>
          <w:szCs w:val="24"/>
          <w:lang w:val="kk-KZ"/>
        </w:rPr>
        <w:t>Көрмені ұйымдастыру комитеті көрмені ұйымдастырады.</w:t>
      </w:r>
    </w:p>
    <w:p w14:paraId="6AA277ED" w14:textId="77777777" w:rsidR="005C734E" w:rsidRDefault="005C734E" w:rsidP="005C734E">
      <w:pPr>
        <w:pStyle w:val="a5"/>
        <w:spacing w:after="0" w:line="255" w:lineRule="atLeast"/>
        <w:jc w:val="both"/>
        <w:rPr>
          <w:rFonts w:ascii="Times New Roman" w:hAnsi="Times New Roman"/>
          <w:sz w:val="24"/>
          <w:szCs w:val="24"/>
          <w:lang w:val="kk-KZ"/>
        </w:rPr>
      </w:pPr>
    </w:p>
    <w:p w14:paraId="75DFA54C" w14:textId="77777777" w:rsidR="005C734E" w:rsidRDefault="005C734E" w:rsidP="005C734E">
      <w:pPr>
        <w:spacing w:after="0" w:line="255" w:lineRule="atLeast"/>
        <w:jc w:val="center"/>
        <w:rPr>
          <w:rFonts w:ascii="Times New Roman" w:hAnsi="Times New Roman"/>
          <w:sz w:val="24"/>
          <w:szCs w:val="24"/>
          <w:lang w:val="kk-KZ"/>
        </w:rPr>
      </w:pPr>
      <w:r>
        <w:rPr>
          <w:rFonts w:ascii="Times New Roman" w:hAnsi="Times New Roman"/>
          <w:b/>
          <w:sz w:val="24"/>
          <w:szCs w:val="24"/>
          <w:lang w:val="kk-KZ"/>
        </w:rPr>
        <w:t xml:space="preserve"> КӨРМЕГЕ ҚАТЫСУШЫЛАРДЫҢ ҚҰҚЫҚТАРЫ, МІНДЕТТЕРІ МЕН ЖАУАПКЕРШІЛІГІ</w:t>
      </w:r>
    </w:p>
    <w:p w14:paraId="1FD54B86" w14:textId="77777777" w:rsidR="005C734E" w:rsidRDefault="005C734E" w:rsidP="005C734E">
      <w:pPr>
        <w:spacing w:after="0" w:line="255" w:lineRule="atLeast"/>
        <w:jc w:val="both"/>
        <w:rPr>
          <w:rFonts w:ascii="Times New Roman" w:hAnsi="Times New Roman"/>
          <w:b/>
          <w:sz w:val="24"/>
          <w:szCs w:val="24"/>
        </w:rPr>
      </w:pPr>
      <w:r>
        <w:rPr>
          <w:rFonts w:ascii="Times New Roman" w:hAnsi="Times New Roman"/>
          <w:sz w:val="24"/>
          <w:szCs w:val="24"/>
          <w:lang w:val="kk-KZ"/>
        </w:rPr>
        <w:t xml:space="preserve"> </w:t>
      </w:r>
      <w:proofErr w:type="spellStart"/>
      <w:r>
        <w:rPr>
          <w:rFonts w:ascii="Times New Roman" w:hAnsi="Times New Roman"/>
          <w:b/>
          <w:sz w:val="24"/>
          <w:szCs w:val="24"/>
        </w:rPr>
        <w:t>Көрмеге</w:t>
      </w:r>
      <w:proofErr w:type="spellEnd"/>
      <w:r>
        <w:rPr>
          <w:rFonts w:ascii="Times New Roman" w:hAnsi="Times New Roman"/>
          <w:b/>
          <w:sz w:val="24"/>
          <w:szCs w:val="24"/>
        </w:rPr>
        <w:t xml:space="preserve"> </w:t>
      </w:r>
      <w:proofErr w:type="spellStart"/>
      <w:r>
        <w:rPr>
          <w:rFonts w:ascii="Times New Roman" w:hAnsi="Times New Roman"/>
          <w:b/>
          <w:sz w:val="24"/>
          <w:szCs w:val="24"/>
        </w:rPr>
        <w:t>қатысушылар</w:t>
      </w:r>
      <w:proofErr w:type="spellEnd"/>
      <w:r>
        <w:rPr>
          <w:rFonts w:ascii="Times New Roman" w:hAnsi="Times New Roman"/>
          <w:b/>
          <w:sz w:val="24"/>
          <w:szCs w:val="24"/>
        </w:rPr>
        <w:t xml:space="preserve"> </w:t>
      </w:r>
      <w:proofErr w:type="spellStart"/>
      <w:r>
        <w:rPr>
          <w:rFonts w:ascii="Times New Roman" w:hAnsi="Times New Roman"/>
          <w:b/>
          <w:sz w:val="24"/>
          <w:szCs w:val="24"/>
        </w:rPr>
        <w:t>құқылы</w:t>
      </w:r>
      <w:proofErr w:type="spellEnd"/>
      <w:r>
        <w:rPr>
          <w:rFonts w:ascii="Times New Roman" w:hAnsi="Times New Roman"/>
          <w:b/>
          <w:sz w:val="24"/>
          <w:szCs w:val="24"/>
        </w:rPr>
        <w:t xml:space="preserve">: </w:t>
      </w:r>
    </w:p>
    <w:p w14:paraId="54BF1158" w14:textId="77777777" w:rsidR="005C734E" w:rsidRDefault="005C734E" w:rsidP="005C734E">
      <w:pPr>
        <w:pStyle w:val="a5"/>
        <w:numPr>
          <w:ilvl w:val="0"/>
          <w:numId w:val="5"/>
        </w:numPr>
        <w:spacing w:after="0" w:line="255" w:lineRule="atLeast"/>
        <w:jc w:val="both"/>
        <w:rPr>
          <w:rFonts w:ascii="Times New Roman" w:hAnsi="Times New Roman"/>
          <w:sz w:val="24"/>
          <w:szCs w:val="24"/>
        </w:rPr>
      </w:pPr>
      <w:proofErr w:type="spellStart"/>
      <w:r>
        <w:rPr>
          <w:rFonts w:ascii="Times New Roman" w:hAnsi="Times New Roman"/>
          <w:sz w:val="24"/>
          <w:szCs w:val="24"/>
        </w:rPr>
        <w:t>көрмені</w:t>
      </w:r>
      <w:proofErr w:type="spellEnd"/>
      <w:r>
        <w:rPr>
          <w:rFonts w:ascii="Times New Roman" w:hAnsi="Times New Roman"/>
          <w:sz w:val="24"/>
          <w:szCs w:val="24"/>
        </w:rPr>
        <w:t xml:space="preserve"> </w:t>
      </w:r>
      <w:proofErr w:type="spellStart"/>
      <w:r>
        <w:rPr>
          <w:rFonts w:ascii="Times New Roman" w:hAnsi="Times New Roman"/>
          <w:sz w:val="24"/>
          <w:szCs w:val="24"/>
        </w:rPr>
        <w:t>өткізудің</w:t>
      </w:r>
      <w:proofErr w:type="spellEnd"/>
      <w:r>
        <w:rPr>
          <w:rFonts w:ascii="Times New Roman" w:hAnsi="Times New Roman"/>
          <w:sz w:val="24"/>
          <w:szCs w:val="24"/>
        </w:rPr>
        <w:t xml:space="preserve"> </w:t>
      </w:r>
      <w:proofErr w:type="spellStart"/>
      <w:r>
        <w:rPr>
          <w:rFonts w:ascii="Times New Roman" w:hAnsi="Times New Roman"/>
          <w:sz w:val="24"/>
          <w:szCs w:val="24"/>
        </w:rPr>
        <w:t>шарттары</w:t>
      </w:r>
      <w:proofErr w:type="spellEnd"/>
      <w:r>
        <w:rPr>
          <w:rFonts w:ascii="Times New Roman" w:hAnsi="Times New Roman"/>
          <w:sz w:val="24"/>
          <w:szCs w:val="24"/>
        </w:rPr>
        <w:t xml:space="preserve"> мен </w:t>
      </w:r>
      <w:proofErr w:type="spellStart"/>
      <w:r>
        <w:rPr>
          <w:rFonts w:ascii="Times New Roman" w:hAnsi="Times New Roman"/>
          <w:sz w:val="24"/>
          <w:szCs w:val="24"/>
        </w:rPr>
        <w:t>тәртібі</w:t>
      </w:r>
      <w:proofErr w:type="spellEnd"/>
      <w:r>
        <w:rPr>
          <w:rFonts w:ascii="Times New Roman" w:hAnsi="Times New Roman"/>
          <w:sz w:val="24"/>
          <w:szCs w:val="24"/>
        </w:rPr>
        <w:t xml:space="preserve"> </w:t>
      </w:r>
      <w:proofErr w:type="spellStart"/>
      <w:r>
        <w:rPr>
          <w:rFonts w:ascii="Times New Roman" w:hAnsi="Times New Roman"/>
          <w:sz w:val="24"/>
          <w:szCs w:val="24"/>
        </w:rPr>
        <w:t>туралы</w:t>
      </w:r>
      <w:proofErr w:type="spellEnd"/>
      <w:r>
        <w:rPr>
          <w:rFonts w:ascii="Times New Roman" w:hAnsi="Times New Roman"/>
          <w:sz w:val="24"/>
          <w:szCs w:val="24"/>
        </w:rPr>
        <w:t xml:space="preserve"> </w:t>
      </w:r>
      <w:proofErr w:type="spellStart"/>
      <w:r>
        <w:rPr>
          <w:rFonts w:ascii="Times New Roman" w:hAnsi="Times New Roman"/>
          <w:sz w:val="24"/>
          <w:szCs w:val="24"/>
        </w:rPr>
        <w:t>ақпарат</w:t>
      </w:r>
      <w:proofErr w:type="spellEnd"/>
      <w:r>
        <w:rPr>
          <w:rFonts w:ascii="Times New Roman" w:hAnsi="Times New Roman"/>
          <w:sz w:val="24"/>
          <w:szCs w:val="24"/>
        </w:rPr>
        <w:t xml:space="preserve"> </w:t>
      </w:r>
      <w:proofErr w:type="spellStart"/>
      <w:r>
        <w:rPr>
          <w:rFonts w:ascii="Times New Roman" w:hAnsi="Times New Roman"/>
          <w:sz w:val="24"/>
          <w:szCs w:val="24"/>
        </w:rPr>
        <w:t>алу</w:t>
      </w:r>
      <w:proofErr w:type="spellEnd"/>
      <w:r>
        <w:rPr>
          <w:rFonts w:ascii="Times New Roman" w:hAnsi="Times New Roman"/>
          <w:sz w:val="24"/>
          <w:szCs w:val="24"/>
          <w:lang w:val="kk-KZ"/>
        </w:rPr>
        <w:t>ға</w:t>
      </w:r>
      <w:r>
        <w:rPr>
          <w:rFonts w:ascii="Times New Roman" w:hAnsi="Times New Roman"/>
          <w:sz w:val="24"/>
          <w:szCs w:val="24"/>
        </w:rPr>
        <w:t>;</w:t>
      </w:r>
    </w:p>
    <w:p w14:paraId="4109499D" w14:textId="77777777" w:rsidR="005C734E" w:rsidRDefault="005C734E" w:rsidP="005C734E">
      <w:pPr>
        <w:pStyle w:val="a5"/>
        <w:numPr>
          <w:ilvl w:val="0"/>
          <w:numId w:val="5"/>
        </w:numPr>
        <w:spacing w:after="0" w:line="255" w:lineRule="atLeast"/>
        <w:jc w:val="both"/>
        <w:rPr>
          <w:rFonts w:ascii="Times New Roman" w:hAnsi="Times New Roman"/>
          <w:sz w:val="24"/>
          <w:szCs w:val="24"/>
        </w:rPr>
      </w:pPr>
      <w:r>
        <w:rPr>
          <w:rFonts w:ascii="Times New Roman" w:hAnsi="Times New Roman"/>
          <w:sz w:val="24"/>
          <w:szCs w:val="24"/>
        </w:rPr>
        <w:t xml:space="preserve">осы </w:t>
      </w:r>
      <w:proofErr w:type="spellStart"/>
      <w:r>
        <w:rPr>
          <w:rFonts w:ascii="Times New Roman" w:hAnsi="Times New Roman"/>
          <w:sz w:val="24"/>
          <w:szCs w:val="24"/>
        </w:rPr>
        <w:t>ереженің</w:t>
      </w:r>
      <w:proofErr w:type="spellEnd"/>
      <w:r>
        <w:rPr>
          <w:rFonts w:ascii="Times New Roman" w:hAnsi="Times New Roman"/>
          <w:sz w:val="24"/>
          <w:szCs w:val="24"/>
        </w:rPr>
        <w:t xml:space="preserve"> </w:t>
      </w:r>
      <w:proofErr w:type="spellStart"/>
      <w:r>
        <w:rPr>
          <w:rFonts w:ascii="Times New Roman" w:hAnsi="Times New Roman"/>
          <w:sz w:val="24"/>
          <w:szCs w:val="24"/>
        </w:rPr>
        <w:t>тармақтарын</w:t>
      </w:r>
      <w:proofErr w:type="spellEnd"/>
      <w:r>
        <w:rPr>
          <w:rFonts w:ascii="Times New Roman" w:hAnsi="Times New Roman"/>
          <w:sz w:val="24"/>
          <w:szCs w:val="24"/>
        </w:rPr>
        <w:t xml:space="preserve"> </w:t>
      </w:r>
      <w:proofErr w:type="spellStart"/>
      <w:r>
        <w:rPr>
          <w:rFonts w:ascii="Times New Roman" w:hAnsi="Times New Roman"/>
          <w:sz w:val="24"/>
          <w:szCs w:val="24"/>
        </w:rPr>
        <w:t>түсіндіру</w:t>
      </w:r>
      <w:proofErr w:type="spellEnd"/>
      <w:r>
        <w:rPr>
          <w:rFonts w:ascii="Times New Roman" w:hAnsi="Times New Roman"/>
          <w:sz w:val="24"/>
          <w:szCs w:val="24"/>
        </w:rPr>
        <w:t xml:space="preserve"> </w:t>
      </w:r>
      <w:proofErr w:type="spellStart"/>
      <w:r>
        <w:rPr>
          <w:rFonts w:ascii="Times New Roman" w:hAnsi="Times New Roman"/>
          <w:sz w:val="24"/>
          <w:szCs w:val="24"/>
        </w:rPr>
        <w:t>үшін</w:t>
      </w:r>
      <w:proofErr w:type="spellEnd"/>
      <w:r>
        <w:rPr>
          <w:rFonts w:ascii="Times New Roman" w:hAnsi="Times New Roman"/>
          <w:sz w:val="24"/>
          <w:szCs w:val="24"/>
        </w:rPr>
        <w:t xml:space="preserve"> </w:t>
      </w:r>
      <w:proofErr w:type="spellStart"/>
      <w:r>
        <w:rPr>
          <w:rFonts w:ascii="Times New Roman" w:hAnsi="Times New Roman"/>
          <w:sz w:val="24"/>
          <w:szCs w:val="24"/>
        </w:rPr>
        <w:t>ұйымдастыру</w:t>
      </w:r>
      <w:proofErr w:type="spellEnd"/>
      <w:r>
        <w:rPr>
          <w:rFonts w:ascii="Times New Roman" w:hAnsi="Times New Roman"/>
          <w:sz w:val="24"/>
          <w:szCs w:val="24"/>
        </w:rPr>
        <w:t xml:space="preserve"> </w:t>
      </w:r>
      <w:proofErr w:type="spellStart"/>
      <w:r>
        <w:rPr>
          <w:rFonts w:ascii="Times New Roman" w:hAnsi="Times New Roman"/>
          <w:sz w:val="24"/>
          <w:szCs w:val="24"/>
        </w:rPr>
        <w:t>комитетіне</w:t>
      </w:r>
      <w:proofErr w:type="spellEnd"/>
      <w:r>
        <w:rPr>
          <w:rFonts w:ascii="Times New Roman" w:hAnsi="Times New Roman"/>
          <w:sz w:val="24"/>
          <w:szCs w:val="24"/>
        </w:rPr>
        <w:t xml:space="preserve"> </w:t>
      </w:r>
      <w:proofErr w:type="spellStart"/>
      <w:r>
        <w:rPr>
          <w:rFonts w:ascii="Times New Roman" w:hAnsi="Times New Roman"/>
          <w:sz w:val="24"/>
          <w:szCs w:val="24"/>
        </w:rPr>
        <w:t>жүгіну</w:t>
      </w:r>
      <w:proofErr w:type="spellEnd"/>
      <w:r>
        <w:rPr>
          <w:rFonts w:ascii="Times New Roman" w:hAnsi="Times New Roman"/>
          <w:sz w:val="24"/>
          <w:szCs w:val="24"/>
          <w:lang w:val="kk-KZ"/>
        </w:rPr>
        <w:t>ге</w:t>
      </w:r>
      <w:r>
        <w:rPr>
          <w:rFonts w:ascii="Times New Roman" w:hAnsi="Times New Roman"/>
          <w:sz w:val="24"/>
          <w:szCs w:val="24"/>
        </w:rPr>
        <w:t xml:space="preserve">; </w:t>
      </w:r>
    </w:p>
    <w:p w14:paraId="1C59F46A" w14:textId="77777777" w:rsidR="005C734E" w:rsidRDefault="005C734E" w:rsidP="005C734E">
      <w:pPr>
        <w:pStyle w:val="a5"/>
        <w:numPr>
          <w:ilvl w:val="0"/>
          <w:numId w:val="5"/>
        </w:numPr>
        <w:spacing w:after="0" w:line="255" w:lineRule="atLeast"/>
        <w:jc w:val="both"/>
        <w:rPr>
          <w:rFonts w:ascii="Times New Roman" w:hAnsi="Times New Roman"/>
          <w:sz w:val="24"/>
          <w:szCs w:val="24"/>
        </w:rPr>
      </w:pPr>
      <w:proofErr w:type="spellStart"/>
      <w:r>
        <w:rPr>
          <w:rFonts w:ascii="Times New Roman" w:hAnsi="Times New Roman"/>
          <w:sz w:val="24"/>
          <w:szCs w:val="24"/>
        </w:rPr>
        <w:t>көрмеге</w:t>
      </w:r>
      <w:proofErr w:type="spellEnd"/>
      <w:r>
        <w:rPr>
          <w:rFonts w:ascii="Times New Roman" w:hAnsi="Times New Roman"/>
          <w:sz w:val="24"/>
          <w:szCs w:val="24"/>
        </w:rPr>
        <w:t xml:space="preserve"> </w:t>
      </w:r>
      <w:proofErr w:type="spellStart"/>
      <w:r>
        <w:rPr>
          <w:rFonts w:ascii="Times New Roman" w:hAnsi="Times New Roman"/>
          <w:sz w:val="24"/>
          <w:szCs w:val="24"/>
        </w:rPr>
        <w:t>қатысуға</w:t>
      </w:r>
      <w:proofErr w:type="spellEnd"/>
      <w:r>
        <w:rPr>
          <w:rFonts w:ascii="Times New Roman" w:hAnsi="Times New Roman"/>
          <w:sz w:val="24"/>
          <w:szCs w:val="24"/>
        </w:rPr>
        <w:t xml:space="preserve"> </w:t>
      </w:r>
      <w:proofErr w:type="spellStart"/>
      <w:r>
        <w:rPr>
          <w:rFonts w:ascii="Times New Roman" w:hAnsi="Times New Roman"/>
          <w:sz w:val="24"/>
          <w:szCs w:val="24"/>
        </w:rPr>
        <w:t>өтінім</w:t>
      </w:r>
      <w:proofErr w:type="spellEnd"/>
      <w:r>
        <w:rPr>
          <w:rFonts w:ascii="Times New Roman" w:hAnsi="Times New Roman"/>
          <w:sz w:val="24"/>
          <w:szCs w:val="24"/>
        </w:rPr>
        <w:t xml:space="preserve"> </w:t>
      </w:r>
      <w:proofErr w:type="spellStart"/>
      <w:r>
        <w:rPr>
          <w:rFonts w:ascii="Times New Roman" w:hAnsi="Times New Roman"/>
          <w:sz w:val="24"/>
          <w:szCs w:val="24"/>
        </w:rPr>
        <w:t>жолдау</w:t>
      </w:r>
      <w:proofErr w:type="spellEnd"/>
      <w:r>
        <w:rPr>
          <w:rFonts w:ascii="Times New Roman" w:hAnsi="Times New Roman"/>
          <w:sz w:val="24"/>
          <w:szCs w:val="24"/>
          <w:lang w:val="kk-KZ"/>
        </w:rPr>
        <w:t>ға</w:t>
      </w:r>
      <w:r>
        <w:rPr>
          <w:rFonts w:ascii="Times New Roman" w:hAnsi="Times New Roman"/>
          <w:sz w:val="24"/>
          <w:szCs w:val="24"/>
        </w:rPr>
        <w:t xml:space="preserve">; </w:t>
      </w:r>
    </w:p>
    <w:p w14:paraId="42023AF5" w14:textId="77777777" w:rsidR="005C734E" w:rsidRDefault="005C734E" w:rsidP="005C734E">
      <w:pPr>
        <w:pStyle w:val="a5"/>
        <w:spacing w:after="0" w:line="255" w:lineRule="atLeast"/>
        <w:ind w:left="794"/>
        <w:jc w:val="both"/>
        <w:rPr>
          <w:rFonts w:ascii="Times New Roman" w:hAnsi="Times New Roman"/>
          <w:sz w:val="24"/>
          <w:szCs w:val="24"/>
        </w:rPr>
      </w:pPr>
    </w:p>
    <w:p w14:paraId="6A9CA889" w14:textId="77777777" w:rsidR="005C734E" w:rsidRDefault="005C734E" w:rsidP="005C734E">
      <w:pPr>
        <w:spacing w:after="0" w:line="255" w:lineRule="atLeast"/>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Қатысушылар</w:t>
      </w:r>
      <w:proofErr w:type="spellEnd"/>
      <w:r>
        <w:rPr>
          <w:rFonts w:ascii="Times New Roman" w:hAnsi="Times New Roman"/>
          <w:b/>
          <w:sz w:val="24"/>
          <w:szCs w:val="24"/>
        </w:rPr>
        <w:t xml:space="preserve"> </w:t>
      </w:r>
      <w:proofErr w:type="spellStart"/>
      <w:r>
        <w:rPr>
          <w:rFonts w:ascii="Times New Roman" w:hAnsi="Times New Roman"/>
          <w:b/>
          <w:sz w:val="24"/>
          <w:szCs w:val="24"/>
        </w:rPr>
        <w:t>міндеті</w:t>
      </w:r>
      <w:proofErr w:type="spellEnd"/>
      <w:r>
        <w:rPr>
          <w:rFonts w:ascii="Times New Roman" w:hAnsi="Times New Roman"/>
          <w:b/>
          <w:sz w:val="24"/>
          <w:szCs w:val="24"/>
        </w:rPr>
        <w:t xml:space="preserve">: </w:t>
      </w:r>
    </w:p>
    <w:p w14:paraId="16FA8051" w14:textId="77777777" w:rsidR="005C734E" w:rsidRDefault="005C734E" w:rsidP="005C734E">
      <w:pPr>
        <w:pStyle w:val="a5"/>
        <w:numPr>
          <w:ilvl w:val="0"/>
          <w:numId w:val="6"/>
        </w:numPr>
        <w:spacing w:after="0" w:line="255" w:lineRule="atLeast"/>
        <w:jc w:val="both"/>
        <w:rPr>
          <w:rFonts w:ascii="Times New Roman" w:hAnsi="Times New Roman"/>
          <w:sz w:val="24"/>
          <w:szCs w:val="24"/>
        </w:rPr>
      </w:pPr>
      <w:proofErr w:type="spellStart"/>
      <w:r>
        <w:rPr>
          <w:rFonts w:ascii="Times New Roman" w:hAnsi="Times New Roman"/>
          <w:sz w:val="24"/>
          <w:szCs w:val="24"/>
        </w:rPr>
        <w:t>көрме</w:t>
      </w:r>
      <w:proofErr w:type="spellEnd"/>
      <w:r>
        <w:rPr>
          <w:rFonts w:ascii="Times New Roman" w:hAnsi="Times New Roman"/>
          <w:sz w:val="24"/>
          <w:szCs w:val="24"/>
        </w:rPr>
        <w:t xml:space="preserve"> </w:t>
      </w:r>
      <w:proofErr w:type="spellStart"/>
      <w:r>
        <w:rPr>
          <w:rFonts w:ascii="Times New Roman" w:hAnsi="Times New Roman"/>
          <w:sz w:val="24"/>
          <w:szCs w:val="24"/>
        </w:rPr>
        <w:t>туралы</w:t>
      </w:r>
      <w:proofErr w:type="spellEnd"/>
      <w:r>
        <w:rPr>
          <w:rFonts w:ascii="Times New Roman" w:hAnsi="Times New Roman"/>
          <w:sz w:val="24"/>
          <w:szCs w:val="24"/>
        </w:rPr>
        <w:t xml:space="preserve"> </w:t>
      </w:r>
      <w:proofErr w:type="spellStart"/>
      <w:r>
        <w:rPr>
          <w:rFonts w:ascii="Times New Roman" w:hAnsi="Times New Roman"/>
          <w:sz w:val="24"/>
          <w:szCs w:val="24"/>
        </w:rPr>
        <w:t>ережемен</w:t>
      </w:r>
      <w:proofErr w:type="spellEnd"/>
      <w:r>
        <w:rPr>
          <w:rFonts w:ascii="Times New Roman" w:hAnsi="Times New Roman"/>
          <w:sz w:val="24"/>
          <w:szCs w:val="24"/>
        </w:rPr>
        <w:t xml:space="preserve"> </w:t>
      </w:r>
      <w:proofErr w:type="spellStart"/>
      <w:r>
        <w:rPr>
          <w:rFonts w:ascii="Times New Roman" w:hAnsi="Times New Roman"/>
          <w:sz w:val="24"/>
          <w:szCs w:val="24"/>
        </w:rPr>
        <w:t>алдын</w:t>
      </w:r>
      <w:proofErr w:type="spellEnd"/>
      <w:r>
        <w:rPr>
          <w:rFonts w:ascii="Times New Roman" w:hAnsi="Times New Roman"/>
          <w:sz w:val="24"/>
          <w:szCs w:val="24"/>
        </w:rPr>
        <w:t xml:space="preserve"> ала </w:t>
      </w:r>
      <w:proofErr w:type="spellStart"/>
      <w:r>
        <w:rPr>
          <w:rFonts w:ascii="Times New Roman" w:hAnsi="Times New Roman"/>
          <w:sz w:val="24"/>
          <w:szCs w:val="24"/>
        </w:rPr>
        <w:t>танысу</w:t>
      </w:r>
      <w:proofErr w:type="spellEnd"/>
      <w:r>
        <w:rPr>
          <w:rFonts w:ascii="Times New Roman" w:hAnsi="Times New Roman"/>
          <w:sz w:val="24"/>
          <w:szCs w:val="24"/>
          <w:lang w:val="kk-KZ"/>
        </w:rPr>
        <w:t>ға</w:t>
      </w:r>
      <w:r>
        <w:rPr>
          <w:rFonts w:ascii="Times New Roman" w:hAnsi="Times New Roman"/>
          <w:sz w:val="24"/>
          <w:szCs w:val="24"/>
        </w:rPr>
        <w:t>;</w:t>
      </w:r>
    </w:p>
    <w:p w14:paraId="23195029" w14:textId="77777777" w:rsidR="005C734E" w:rsidRDefault="005C734E" w:rsidP="005C734E">
      <w:pPr>
        <w:pStyle w:val="a5"/>
        <w:numPr>
          <w:ilvl w:val="0"/>
          <w:numId w:val="6"/>
        </w:numPr>
        <w:spacing w:after="0" w:line="255" w:lineRule="atLeast"/>
        <w:jc w:val="both"/>
        <w:rPr>
          <w:rFonts w:ascii="Times New Roman" w:hAnsi="Times New Roman"/>
          <w:sz w:val="24"/>
          <w:szCs w:val="24"/>
        </w:rPr>
      </w:pPr>
      <w:proofErr w:type="spellStart"/>
      <w:r>
        <w:rPr>
          <w:rFonts w:ascii="Times New Roman" w:hAnsi="Times New Roman"/>
          <w:sz w:val="24"/>
          <w:szCs w:val="24"/>
        </w:rPr>
        <w:t>көрмеге</w:t>
      </w:r>
      <w:proofErr w:type="spellEnd"/>
      <w:r>
        <w:rPr>
          <w:rFonts w:ascii="Times New Roman" w:hAnsi="Times New Roman"/>
          <w:sz w:val="24"/>
          <w:szCs w:val="24"/>
        </w:rPr>
        <w:t xml:space="preserve"> </w:t>
      </w:r>
      <w:proofErr w:type="spellStart"/>
      <w:r>
        <w:rPr>
          <w:rFonts w:ascii="Times New Roman" w:hAnsi="Times New Roman"/>
          <w:sz w:val="24"/>
          <w:szCs w:val="24"/>
        </w:rPr>
        <w:t>қатысуға</w:t>
      </w:r>
      <w:proofErr w:type="spellEnd"/>
      <w:r>
        <w:rPr>
          <w:rFonts w:ascii="Times New Roman" w:hAnsi="Times New Roman"/>
          <w:sz w:val="24"/>
          <w:szCs w:val="24"/>
        </w:rPr>
        <w:t xml:space="preserve"> </w:t>
      </w:r>
      <w:proofErr w:type="spellStart"/>
      <w:r>
        <w:rPr>
          <w:rFonts w:ascii="Times New Roman" w:hAnsi="Times New Roman"/>
          <w:sz w:val="24"/>
          <w:szCs w:val="24"/>
        </w:rPr>
        <w:t>қойылатын</w:t>
      </w:r>
      <w:proofErr w:type="spellEnd"/>
      <w:r>
        <w:rPr>
          <w:rFonts w:ascii="Times New Roman" w:hAnsi="Times New Roman"/>
          <w:sz w:val="24"/>
          <w:szCs w:val="24"/>
        </w:rPr>
        <w:t xml:space="preserve"> </w:t>
      </w:r>
      <w:proofErr w:type="spellStart"/>
      <w:r>
        <w:rPr>
          <w:rFonts w:ascii="Times New Roman" w:hAnsi="Times New Roman"/>
          <w:sz w:val="24"/>
          <w:szCs w:val="24"/>
        </w:rPr>
        <w:t>талаптарды</w:t>
      </w:r>
      <w:proofErr w:type="spellEnd"/>
      <w:r>
        <w:rPr>
          <w:rFonts w:ascii="Times New Roman" w:hAnsi="Times New Roman"/>
          <w:sz w:val="24"/>
          <w:szCs w:val="24"/>
        </w:rPr>
        <w:t xml:space="preserve"> </w:t>
      </w:r>
      <w:proofErr w:type="spellStart"/>
      <w:r>
        <w:rPr>
          <w:rFonts w:ascii="Times New Roman" w:hAnsi="Times New Roman"/>
          <w:sz w:val="24"/>
          <w:szCs w:val="24"/>
        </w:rPr>
        <w:t>зерделеу</w:t>
      </w:r>
      <w:proofErr w:type="spellEnd"/>
      <w:r>
        <w:rPr>
          <w:rFonts w:ascii="Times New Roman" w:hAnsi="Times New Roman"/>
          <w:sz w:val="24"/>
          <w:szCs w:val="24"/>
          <w:lang w:val="kk-KZ"/>
        </w:rPr>
        <w:t>ге</w:t>
      </w:r>
      <w:r>
        <w:rPr>
          <w:rFonts w:ascii="Times New Roman" w:hAnsi="Times New Roman"/>
          <w:sz w:val="24"/>
          <w:szCs w:val="24"/>
        </w:rPr>
        <w:t>;</w:t>
      </w:r>
    </w:p>
    <w:p w14:paraId="1D24F93B" w14:textId="77777777" w:rsidR="005C734E" w:rsidRDefault="005C734E" w:rsidP="005C734E">
      <w:pPr>
        <w:pStyle w:val="a5"/>
        <w:numPr>
          <w:ilvl w:val="0"/>
          <w:numId w:val="6"/>
        </w:numPr>
        <w:spacing w:after="0" w:line="255" w:lineRule="atLeast"/>
        <w:jc w:val="both"/>
        <w:rPr>
          <w:rFonts w:ascii="Times New Roman" w:hAnsi="Times New Roman"/>
          <w:sz w:val="24"/>
          <w:szCs w:val="24"/>
        </w:rPr>
      </w:pPr>
      <w:r>
        <w:rPr>
          <w:rFonts w:ascii="Times New Roman" w:hAnsi="Times New Roman"/>
          <w:sz w:val="24"/>
          <w:szCs w:val="24"/>
        </w:rPr>
        <w:t xml:space="preserve">осы </w:t>
      </w:r>
      <w:proofErr w:type="spellStart"/>
      <w:r>
        <w:rPr>
          <w:rFonts w:ascii="Times New Roman" w:hAnsi="Times New Roman"/>
          <w:sz w:val="24"/>
          <w:szCs w:val="24"/>
        </w:rPr>
        <w:t>ереженің</w:t>
      </w:r>
      <w:proofErr w:type="spellEnd"/>
      <w:r>
        <w:rPr>
          <w:rFonts w:ascii="Times New Roman" w:hAnsi="Times New Roman"/>
          <w:sz w:val="24"/>
          <w:szCs w:val="24"/>
        </w:rPr>
        <w:t xml:space="preserve"> </w:t>
      </w:r>
      <w:proofErr w:type="spellStart"/>
      <w:r>
        <w:rPr>
          <w:rFonts w:ascii="Times New Roman" w:hAnsi="Times New Roman"/>
          <w:sz w:val="24"/>
          <w:szCs w:val="24"/>
        </w:rPr>
        <w:t>талаптарына</w:t>
      </w:r>
      <w:proofErr w:type="spellEnd"/>
      <w:r>
        <w:rPr>
          <w:rFonts w:ascii="Times New Roman" w:hAnsi="Times New Roman"/>
          <w:sz w:val="24"/>
          <w:szCs w:val="24"/>
        </w:rPr>
        <w:t xml:space="preserve"> </w:t>
      </w:r>
      <w:proofErr w:type="spellStart"/>
      <w:r>
        <w:rPr>
          <w:rFonts w:ascii="Times New Roman" w:hAnsi="Times New Roman"/>
          <w:sz w:val="24"/>
          <w:szCs w:val="24"/>
        </w:rPr>
        <w:t>сәйкес</w:t>
      </w:r>
      <w:proofErr w:type="spellEnd"/>
      <w:r>
        <w:rPr>
          <w:rFonts w:ascii="Times New Roman" w:hAnsi="Times New Roman"/>
          <w:sz w:val="24"/>
          <w:szCs w:val="24"/>
        </w:rPr>
        <w:t xml:space="preserve"> </w:t>
      </w:r>
      <w:proofErr w:type="spellStart"/>
      <w:r>
        <w:rPr>
          <w:rFonts w:ascii="Times New Roman" w:hAnsi="Times New Roman"/>
          <w:sz w:val="24"/>
          <w:szCs w:val="24"/>
        </w:rPr>
        <w:t>ресімделген</w:t>
      </w:r>
      <w:proofErr w:type="spellEnd"/>
      <w:r>
        <w:rPr>
          <w:rFonts w:ascii="Times New Roman" w:hAnsi="Times New Roman"/>
          <w:sz w:val="24"/>
          <w:szCs w:val="24"/>
        </w:rPr>
        <w:t xml:space="preserve"> </w:t>
      </w:r>
      <w:proofErr w:type="spellStart"/>
      <w:r>
        <w:rPr>
          <w:rFonts w:ascii="Times New Roman" w:hAnsi="Times New Roman"/>
          <w:sz w:val="24"/>
          <w:szCs w:val="24"/>
        </w:rPr>
        <w:t>өтінімдерді</w:t>
      </w:r>
      <w:proofErr w:type="spellEnd"/>
      <w:r>
        <w:rPr>
          <w:rFonts w:ascii="Times New Roman" w:hAnsi="Times New Roman"/>
          <w:sz w:val="24"/>
          <w:szCs w:val="24"/>
        </w:rPr>
        <w:t xml:space="preserve"> </w:t>
      </w:r>
      <w:proofErr w:type="spellStart"/>
      <w:r>
        <w:rPr>
          <w:rFonts w:ascii="Times New Roman" w:hAnsi="Times New Roman"/>
          <w:sz w:val="24"/>
          <w:szCs w:val="24"/>
        </w:rPr>
        <w:t>уақтылы</w:t>
      </w:r>
      <w:proofErr w:type="spellEnd"/>
      <w:r>
        <w:rPr>
          <w:rFonts w:ascii="Times New Roman" w:hAnsi="Times New Roman"/>
          <w:sz w:val="24"/>
          <w:szCs w:val="24"/>
        </w:rPr>
        <w:t xml:space="preserve"> </w:t>
      </w:r>
      <w:proofErr w:type="spellStart"/>
      <w:r>
        <w:rPr>
          <w:rFonts w:ascii="Times New Roman" w:hAnsi="Times New Roman"/>
          <w:sz w:val="24"/>
          <w:szCs w:val="24"/>
        </w:rPr>
        <w:t>ұсыну</w:t>
      </w:r>
      <w:proofErr w:type="spellEnd"/>
      <w:r>
        <w:rPr>
          <w:rFonts w:ascii="Times New Roman" w:hAnsi="Times New Roman"/>
          <w:sz w:val="24"/>
          <w:szCs w:val="24"/>
          <w:lang w:val="kk-KZ"/>
        </w:rPr>
        <w:t>ға</w:t>
      </w:r>
      <w:r>
        <w:rPr>
          <w:rFonts w:ascii="Times New Roman" w:hAnsi="Times New Roman"/>
          <w:sz w:val="24"/>
          <w:szCs w:val="24"/>
        </w:rPr>
        <w:t xml:space="preserve">; </w:t>
      </w:r>
    </w:p>
    <w:p w14:paraId="2E7A1916" w14:textId="77777777" w:rsidR="005C734E" w:rsidRDefault="005C734E" w:rsidP="005C734E">
      <w:pPr>
        <w:pStyle w:val="a5"/>
        <w:numPr>
          <w:ilvl w:val="0"/>
          <w:numId w:val="6"/>
        </w:numPr>
        <w:spacing w:after="0" w:line="255" w:lineRule="atLeast"/>
        <w:jc w:val="both"/>
        <w:rPr>
          <w:rFonts w:ascii="Times New Roman" w:hAnsi="Times New Roman"/>
          <w:sz w:val="24"/>
          <w:szCs w:val="24"/>
        </w:rPr>
      </w:pPr>
      <w:proofErr w:type="spellStart"/>
      <w:r>
        <w:rPr>
          <w:rFonts w:ascii="Times New Roman" w:hAnsi="Times New Roman"/>
          <w:sz w:val="24"/>
          <w:szCs w:val="24"/>
        </w:rPr>
        <w:t>ұйымдастыру</w:t>
      </w:r>
      <w:proofErr w:type="spellEnd"/>
      <w:r>
        <w:rPr>
          <w:rFonts w:ascii="Times New Roman" w:hAnsi="Times New Roman"/>
          <w:sz w:val="24"/>
          <w:szCs w:val="24"/>
        </w:rPr>
        <w:t xml:space="preserve"> </w:t>
      </w:r>
      <w:proofErr w:type="spellStart"/>
      <w:r>
        <w:rPr>
          <w:rFonts w:ascii="Times New Roman" w:hAnsi="Times New Roman"/>
          <w:sz w:val="24"/>
          <w:szCs w:val="24"/>
        </w:rPr>
        <w:t>комитетінің</w:t>
      </w:r>
      <w:proofErr w:type="spellEnd"/>
      <w:r>
        <w:rPr>
          <w:rFonts w:ascii="Times New Roman" w:hAnsi="Times New Roman"/>
          <w:sz w:val="24"/>
          <w:szCs w:val="24"/>
        </w:rPr>
        <w:t xml:space="preserve"> </w:t>
      </w:r>
      <w:proofErr w:type="spellStart"/>
      <w:r>
        <w:rPr>
          <w:rFonts w:ascii="Times New Roman" w:hAnsi="Times New Roman"/>
          <w:sz w:val="24"/>
          <w:szCs w:val="24"/>
        </w:rPr>
        <w:t>қатысушымен</w:t>
      </w:r>
      <w:proofErr w:type="spellEnd"/>
      <w:r>
        <w:rPr>
          <w:rFonts w:ascii="Times New Roman" w:hAnsi="Times New Roman"/>
          <w:sz w:val="24"/>
          <w:szCs w:val="24"/>
        </w:rPr>
        <w:t xml:space="preserve"> </w:t>
      </w:r>
      <w:proofErr w:type="spellStart"/>
      <w:r>
        <w:rPr>
          <w:rFonts w:ascii="Times New Roman" w:hAnsi="Times New Roman"/>
          <w:sz w:val="24"/>
          <w:szCs w:val="24"/>
        </w:rPr>
        <w:t>сауалнамада</w:t>
      </w:r>
      <w:proofErr w:type="spellEnd"/>
      <w:r>
        <w:rPr>
          <w:rFonts w:ascii="Times New Roman" w:hAnsi="Times New Roman"/>
          <w:sz w:val="24"/>
          <w:szCs w:val="24"/>
        </w:rPr>
        <w:t xml:space="preserve"> </w:t>
      </w:r>
      <w:proofErr w:type="spellStart"/>
      <w:r>
        <w:rPr>
          <w:rFonts w:ascii="Times New Roman" w:hAnsi="Times New Roman"/>
          <w:sz w:val="24"/>
          <w:szCs w:val="24"/>
        </w:rPr>
        <w:t>көрсетілген</w:t>
      </w:r>
      <w:proofErr w:type="spellEnd"/>
      <w:r>
        <w:rPr>
          <w:rFonts w:ascii="Times New Roman" w:hAnsi="Times New Roman"/>
          <w:sz w:val="24"/>
          <w:szCs w:val="24"/>
        </w:rPr>
        <w:t xml:space="preserve"> </w:t>
      </w:r>
      <w:proofErr w:type="spellStart"/>
      <w:r>
        <w:rPr>
          <w:rFonts w:ascii="Times New Roman" w:hAnsi="Times New Roman"/>
          <w:sz w:val="24"/>
          <w:szCs w:val="24"/>
        </w:rPr>
        <w:t>телефондар</w:t>
      </w:r>
      <w:proofErr w:type="spellEnd"/>
      <w:r>
        <w:rPr>
          <w:rFonts w:ascii="Times New Roman" w:hAnsi="Times New Roman"/>
          <w:sz w:val="24"/>
          <w:szCs w:val="24"/>
        </w:rPr>
        <w:t xml:space="preserve"> </w:t>
      </w:r>
      <w:proofErr w:type="spellStart"/>
      <w:r>
        <w:rPr>
          <w:rFonts w:ascii="Times New Roman" w:hAnsi="Times New Roman"/>
          <w:sz w:val="24"/>
          <w:szCs w:val="24"/>
        </w:rPr>
        <w:t>арқылы</w:t>
      </w:r>
      <w:proofErr w:type="spellEnd"/>
      <w:r>
        <w:rPr>
          <w:rFonts w:ascii="Times New Roman" w:hAnsi="Times New Roman"/>
          <w:sz w:val="24"/>
          <w:szCs w:val="24"/>
        </w:rPr>
        <w:t xml:space="preserve"> </w:t>
      </w:r>
      <w:proofErr w:type="spellStart"/>
      <w:r>
        <w:rPr>
          <w:rFonts w:ascii="Times New Roman" w:hAnsi="Times New Roman"/>
          <w:sz w:val="24"/>
          <w:szCs w:val="24"/>
        </w:rPr>
        <w:t>байланысу</w:t>
      </w:r>
      <w:proofErr w:type="spellEnd"/>
      <w:r>
        <w:rPr>
          <w:rFonts w:ascii="Times New Roman" w:hAnsi="Times New Roman"/>
          <w:sz w:val="24"/>
          <w:szCs w:val="24"/>
        </w:rPr>
        <w:t xml:space="preserve"> </w:t>
      </w:r>
      <w:proofErr w:type="spellStart"/>
      <w:r>
        <w:rPr>
          <w:rFonts w:ascii="Times New Roman" w:hAnsi="Times New Roman"/>
          <w:sz w:val="24"/>
          <w:szCs w:val="24"/>
        </w:rPr>
        <w:t>мүмкіндігін</w:t>
      </w:r>
      <w:proofErr w:type="spellEnd"/>
      <w:r>
        <w:rPr>
          <w:rFonts w:ascii="Times New Roman" w:hAnsi="Times New Roman"/>
          <w:sz w:val="24"/>
          <w:szCs w:val="24"/>
        </w:rPr>
        <w:t xml:space="preserve"> </w:t>
      </w:r>
      <w:proofErr w:type="spellStart"/>
      <w:r>
        <w:rPr>
          <w:rFonts w:ascii="Times New Roman" w:hAnsi="Times New Roman"/>
          <w:sz w:val="24"/>
          <w:szCs w:val="24"/>
        </w:rPr>
        <w:t>қамтамасыз</w:t>
      </w:r>
      <w:proofErr w:type="spellEnd"/>
      <w:r>
        <w:rPr>
          <w:rFonts w:ascii="Times New Roman" w:hAnsi="Times New Roman"/>
          <w:sz w:val="24"/>
          <w:szCs w:val="24"/>
        </w:rPr>
        <w:t xml:space="preserve"> </w:t>
      </w:r>
      <w:proofErr w:type="spellStart"/>
      <w:r>
        <w:rPr>
          <w:rFonts w:ascii="Times New Roman" w:hAnsi="Times New Roman"/>
          <w:sz w:val="24"/>
          <w:szCs w:val="24"/>
        </w:rPr>
        <w:t>ету</w:t>
      </w:r>
      <w:proofErr w:type="spellEnd"/>
      <w:r>
        <w:rPr>
          <w:rFonts w:ascii="Times New Roman" w:hAnsi="Times New Roman"/>
          <w:sz w:val="24"/>
          <w:szCs w:val="24"/>
          <w:lang w:val="kk-KZ"/>
        </w:rPr>
        <w:t>ге</w:t>
      </w:r>
      <w:r>
        <w:rPr>
          <w:rFonts w:ascii="Times New Roman" w:hAnsi="Times New Roman"/>
          <w:sz w:val="24"/>
          <w:szCs w:val="24"/>
        </w:rPr>
        <w:t>;</w:t>
      </w:r>
    </w:p>
    <w:p w14:paraId="1D2133DE" w14:textId="77777777" w:rsidR="005C734E" w:rsidRDefault="005C734E" w:rsidP="005C734E">
      <w:pPr>
        <w:pStyle w:val="a5"/>
        <w:numPr>
          <w:ilvl w:val="0"/>
          <w:numId w:val="6"/>
        </w:numPr>
        <w:spacing w:after="0" w:line="255" w:lineRule="atLeast"/>
        <w:jc w:val="both"/>
        <w:rPr>
          <w:rFonts w:ascii="Times New Roman" w:hAnsi="Times New Roman"/>
          <w:sz w:val="24"/>
          <w:szCs w:val="24"/>
        </w:rPr>
      </w:pPr>
      <w:r>
        <w:rPr>
          <w:rFonts w:ascii="Times New Roman" w:hAnsi="Times New Roman"/>
          <w:sz w:val="24"/>
          <w:szCs w:val="24"/>
        </w:rPr>
        <w:t xml:space="preserve"> осы </w:t>
      </w:r>
      <w:r>
        <w:rPr>
          <w:rFonts w:ascii="Times New Roman" w:hAnsi="Times New Roman"/>
          <w:sz w:val="24"/>
          <w:szCs w:val="24"/>
          <w:lang w:val="kk-KZ"/>
        </w:rPr>
        <w:t>е</w:t>
      </w:r>
      <w:proofErr w:type="spellStart"/>
      <w:r>
        <w:rPr>
          <w:rFonts w:ascii="Times New Roman" w:hAnsi="Times New Roman"/>
          <w:sz w:val="24"/>
          <w:szCs w:val="24"/>
        </w:rPr>
        <w:t>режеде</w:t>
      </w:r>
      <w:proofErr w:type="spellEnd"/>
      <w:r>
        <w:rPr>
          <w:rFonts w:ascii="Times New Roman" w:hAnsi="Times New Roman"/>
          <w:sz w:val="24"/>
          <w:szCs w:val="24"/>
        </w:rPr>
        <w:t xml:space="preserve"> </w:t>
      </w:r>
      <w:proofErr w:type="spellStart"/>
      <w:r>
        <w:rPr>
          <w:rFonts w:ascii="Times New Roman" w:hAnsi="Times New Roman"/>
          <w:sz w:val="24"/>
          <w:szCs w:val="24"/>
        </w:rPr>
        <w:t>көзделген</w:t>
      </w:r>
      <w:proofErr w:type="spellEnd"/>
      <w:r>
        <w:rPr>
          <w:rFonts w:ascii="Times New Roman" w:hAnsi="Times New Roman"/>
          <w:sz w:val="24"/>
          <w:szCs w:val="24"/>
        </w:rPr>
        <w:t xml:space="preserve"> </w:t>
      </w:r>
      <w:proofErr w:type="spellStart"/>
      <w:r>
        <w:rPr>
          <w:rFonts w:ascii="Times New Roman" w:hAnsi="Times New Roman"/>
          <w:sz w:val="24"/>
          <w:szCs w:val="24"/>
        </w:rPr>
        <w:t>шарттар</w:t>
      </w:r>
      <w:proofErr w:type="spellEnd"/>
      <w:r>
        <w:rPr>
          <w:rFonts w:ascii="Times New Roman" w:hAnsi="Times New Roman"/>
          <w:sz w:val="24"/>
          <w:szCs w:val="24"/>
        </w:rPr>
        <w:t xml:space="preserve"> мен </w:t>
      </w:r>
      <w:proofErr w:type="spellStart"/>
      <w:r>
        <w:rPr>
          <w:rFonts w:ascii="Times New Roman" w:hAnsi="Times New Roman"/>
          <w:sz w:val="24"/>
          <w:szCs w:val="24"/>
        </w:rPr>
        <w:t>процедураларды</w:t>
      </w:r>
      <w:proofErr w:type="spellEnd"/>
      <w:r>
        <w:rPr>
          <w:rFonts w:ascii="Times New Roman" w:hAnsi="Times New Roman"/>
          <w:sz w:val="24"/>
          <w:szCs w:val="24"/>
        </w:rPr>
        <w:t xml:space="preserve"> </w:t>
      </w:r>
      <w:proofErr w:type="spellStart"/>
      <w:r>
        <w:rPr>
          <w:rFonts w:ascii="Times New Roman" w:hAnsi="Times New Roman"/>
          <w:sz w:val="24"/>
          <w:szCs w:val="24"/>
        </w:rPr>
        <w:t>сақтау</w:t>
      </w:r>
      <w:proofErr w:type="spellEnd"/>
      <w:r>
        <w:rPr>
          <w:rFonts w:ascii="Times New Roman" w:hAnsi="Times New Roman"/>
          <w:sz w:val="24"/>
          <w:szCs w:val="24"/>
          <w:lang w:val="kk-KZ"/>
        </w:rPr>
        <w:t>ға</w:t>
      </w:r>
      <w:r>
        <w:rPr>
          <w:rFonts w:ascii="Times New Roman" w:hAnsi="Times New Roman"/>
          <w:sz w:val="24"/>
          <w:szCs w:val="24"/>
        </w:rPr>
        <w:t>.</w:t>
      </w:r>
    </w:p>
    <w:p w14:paraId="1DCF7B15" w14:textId="77777777" w:rsidR="005C734E" w:rsidRDefault="005C734E" w:rsidP="005C734E">
      <w:pPr>
        <w:pStyle w:val="a5"/>
        <w:spacing w:after="0" w:line="255" w:lineRule="atLeast"/>
        <w:ind w:left="766"/>
        <w:jc w:val="both"/>
        <w:rPr>
          <w:rFonts w:ascii="Times New Roman" w:hAnsi="Times New Roman"/>
          <w:sz w:val="24"/>
          <w:szCs w:val="24"/>
          <w:lang w:val="kk-KZ"/>
        </w:rPr>
      </w:pPr>
    </w:p>
    <w:p w14:paraId="3BB18748" w14:textId="77777777" w:rsidR="005C734E" w:rsidRDefault="005C734E" w:rsidP="005C734E">
      <w:pPr>
        <w:pStyle w:val="a5"/>
        <w:spacing w:after="0" w:line="255" w:lineRule="atLeast"/>
        <w:ind w:left="766"/>
        <w:jc w:val="both"/>
        <w:rPr>
          <w:rFonts w:ascii="Times New Roman" w:hAnsi="Times New Roman"/>
          <w:b/>
          <w:sz w:val="24"/>
          <w:szCs w:val="24"/>
          <w:lang w:val="kk-KZ"/>
        </w:rPr>
      </w:pPr>
      <w:r>
        <w:rPr>
          <w:rFonts w:ascii="Times New Roman" w:hAnsi="Times New Roman"/>
          <w:b/>
          <w:sz w:val="24"/>
          <w:szCs w:val="24"/>
          <w:lang w:val="kk-KZ"/>
        </w:rPr>
        <w:t>Қатысушылар сауалнамада көрсетілген ақпараттың дұрыстығына жауапты болады.</w:t>
      </w:r>
    </w:p>
    <w:p w14:paraId="249FA6E8" w14:textId="77777777" w:rsidR="005C734E" w:rsidRDefault="005C734E" w:rsidP="005C734E">
      <w:pPr>
        <w:spacing w:after="0" w:line="255" w:lineRule="atLeast"/>
        <w:jc w:val="both"/>
        <w:rPr>
          <w:rFonts w:ascii="Times New Roman" w:eastAsia="Times New Roman" w:hAnsi="Times New Roman"/>
          <w:b/>
          <w:sz w:val="24"/>
          <w:szCs w:val="24"/>
          <w:lang w:val="kk-KZ" w:eastAsia="ru-RU"/>
        </w:rPr>
      </w:pPr>
    </w:p>
    <w:p w14:paraId="1BD2CC47" w14:textId="77777777" w:rsidR="005C734E" w:rsidRDefault="005C734E" w:rsidP="005C734E">
      <w:pPr>
        <w:rPr>
          <w:rFonts w:ascii="Times New Roman" w:hAnsi="Times New Roman"/>
          <w:b/>
          <w:sz w:val="24"/>
          <w:szCs w:val="24"/>
          <w:lang w:val="kk-KZ"/>
        </w:rPr>
      </w:pPr>
      <w:r>
        <w:rPr>
          <w:rFonts w:ascii="Times New Roman" w:hAnsi="Times New Roman"/>
          <w:b/>
          <w:sz w:val="24"/>
          <w:szCs w:val="24"/>
          <w:lang w:val="kk-KZ"/>
        </w:rPr>
        <w:t>Ұйымдастыру комитеті, үйлестірушілер</w:t>
      </w:r>
    </w:p>
    <w:p w14:paraId="00F389E7" w14:textId="30871807" w:rsidR="005C734E" w:rsidRDefault="005C734E" w:rsidP="005C734E">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Стромская Татьяна Александровна – Невзоровтар отбасы атындағы бейнелеу өнері </w:t>
      </w:r>
      <w:r>
        <w:rPr>
          <w:rFonts w:ascii="Times New Roman" w:hAnsi="Times New Roman"/>
          <w:sz w:val="24"/>
          <w:szCs w:val="24"/>
          <w:lang w:val="kk-KZ"/>
        </w:rPr>
        <w:t xml:space="preserve">музейінің директоры </w:t>
      </w:r>
      <w:r>
        <w:rPr>
          <w:rFonts w:ascii="Times New Roman" w:hAnsi="Times New Roman"/>
          <w:b/>
          <w:sz w:val="24"/>
          <w:szCs w:val="24"/>
          <w:lang w:val="kk-KZ"/>
        </w:rPr>
        <w:t xml:space="preserve"> т.35-49-64</w:t>
      </w:r>
      <w:r w:rsidR="00550C21">
        <w:rPr>
          <w:rFonts w:ascii="Times New Roman" w:hAnsi="Times New Roman"/>
          <w:b/>
          <w:sz w:val="24"/>
          <w:szCs w:val="24"/>
          <w:lang w:val="kk-KZ"/>
        </w:rPr>
        <w:t>; +7 777 249 58 06</w:t>
      </w:r>
    </w:p>
    <w:p w14:paraId="419FEA08" w14:textId="10F48D7D" w:rsidR="005C734E" w:rsidRDefault="005C734E" w:rsidP="005C734E">
      <w:pPr>
        <w:shd w:val="clear" w:color="auto" w:fill="FFFFFF"/>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Халитова Ильвира Ахметжановна</w:t>
      </w:r>
      <w:r>
        <w:rPr>
          <w:rFonts w:ascii="Times New Roman" w:eastAsia="Times New Roman" w:hAnsi="Times New Roman"/>
          <w:sz w:val="24"/>
          <w:szCs w:val="24"/>
          <w:lang w:val="kk-KZ" w:eastAsia="ru-RU"/>
        </w:rPr>
        <w:t xml:space="preserve"> – </w:t>
      </w:r>
      <w:r w:rsidR="00355DC6">
        <w:rPr>
          <w:rFonts w:ascii="Times New Roman" w:hAnsi="Times New Roman"/>
          <w:sz w:val="24"/>
          <w:szCs w:val="24"/>
          <w:lang w:val="kk-KZ"/>
        </w:rPr>
        <w:t>директордың ғылыми-әдістемелік және көрме жұмысы жөніндегі орынбасары</w:t>
      </w:r>
      <w:r w:rsidR="00355DC6">
        <w:rPr>
          <w:rFonts w:ascii="Times New Roman" w:eastAsia="Times New Roman" w:hAnsi="Times New Roman"/>
          <w:sz w:val="24"/>
          <w:szCs w:val="24"/>
          <w:lang w:val="kk-KZ" w:eastAsia="ru-RU"/>
        </w:rPr>
        <w:t xml:space="preserve">  </w:t>
      </w:r>
      <w:r>
        <w:rPr>
          <w:rFonts w:ascii="Times New Roman" w:hAnsi="Times New Roman"/>
          <w:sz w:val="24"/>
          <w:szCs w:val="24"/>
          <w:shd w:val="clear" w:color="auto" w:fill="FFFFFF"/>
          <w:lang w:val="kk-KZ"/>
        </w:rPr>
        <w:t xml:space="preserve"> </w:t>
      </w:r>
      <w:r>
        <w:rPr>
          <w:rFonts w:ascii="Times New Roman" w:hAnsi="Times New Roman"/>
          <w:b/>
          <w:sz w:val="24"/>
          <w:szCs w:val="24"/>
          <w:shd w:val="clear" w:color="auto" w:fill="FFFFFF"/>
          <w:lang w:val="kk-KZ"/>
        </w:rPr>
        <w:t>т.</w:t>
      </w:r>
      <w:r>
        <w:rPr>
          <w:rFonts w:ascii="Times New Roman" w:hAnsi="Times New Roman"/>
          <w:sz w:val="24"/>
          <w:szCs w:val="24"/>
          <w:shd w:val="clear" w:color="auto" w:fill="FFFFFF"/>
          <w:lang w:val="kk-KZ"/>
        </w:rPr>
        <w:t xml:space="preserve"> </w:t>
      </w:r>
      <w:r w:rsidR="00550C21">
        <w:rPr>
          <w:rFonts w:ascii="Times New Roman" w:hAnsi="Times New Roman"/>
          <w:b/>
          <w:sz w:val="24"/>
          <w:szCs w:val="24"/>
          <w:shd w:val="clear" w:color="auto" w:fill="FFFFFF"/>
          <w:lang w:val="kk-KZ"/>
        </w:rPr>
        <w:t>+7</w:t>
      </w:r>
      <w:r>
        <w:rPr>
          <w:rFonts w:ascii="Times New Roman" w:hAnsi="Times New Roman"/>
          <w:b/>
          <w:sz w:val="24"/>
          <w:szCs w:val="24"/>
          <w:shd w:val="clear" w:color="auto" w:fill="FFFFFF"/>
          <w:lang w:val="kk-KZ"/>
        </w:rPr>
        <w:t> 777 790 40 01, 35- 39-09</w:t>
      </w:r>
    </w:p>
    <w:p w14:paraId="2EE20CB0" w14:textId="77777777" w:rsidR="005C734E" w:rsidRDefault="005C734E" w:rsidP="005C734E">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Құрметті достар! Құрметті суретшілер!</w:t>
      </w:r>
    </w:p>
    <w:p w14:paraId="310D7A94" w14:textId="77777777" w:rsidR="005C734E" w:rsidRDefault="005C734E" w:rsidP="005C734E">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ab/>
        <w:t xml:space="preserve">                                    </w:t>
      </w:r>
      <w:r>
        <w:rPr>
          <w:rFonts w:ascii="Times New Roman" w:eastAsia="Times New Roman" w:hAnsi="Times New Roman"/>
          <w:b/>
          <w:sz w:val="24"/>
          <w:szCs w:val="24"/>
          <w:lang w:val="kk-KZ" w:eastAsia="ru-RU"/>
        </w:rPr>
        <w:t>Біз сіздерді күтеміз!!!</w:t>
      </w:r>
    </w:p>
    <w:p w14:paraId="753FA5AB" w14:textId="77777777" w:rsidR="005C734E" w:rsidRDefault="005C734E" w:rsidP="005C734E">
      <w:pPr>
        <w:spacing w:after="0" w:line="240" w:lineRule="auto"/>
        <w:ind w:firstLine="708"/>
        <w:jc w:val="right"/>
        <w:rPr>
          <w:rFonts w:ascii="Times New Roman" w:eastAsia="Times New Roman" w:hAnsi="Times New Roman"/>
          <w:b/>
          <w:i/>
          <w:color w:val="000000" w:themeColor="text1"/>
          <w:sz w:val="28"/>
          <w:szCs w:val="28"/>
          <w:lang w:val="kk-KZ" w:eastAsia="ru-RU"/>
        </w:rPr>
      </w:pPr>
      <w:r>
        <w:rPr>
          <w:rFonts w:ascii="Times New Roman" w:eastAsia="Times New Roman" w:hAnsi="Times New Roman"/>
          <w:b/>
          <w:i/>
          <w:color w:val="000000" w:themeColor="text1"/>
          <w:sz w:val="28"/>
          <w:szCs w:val="28"/>
          <w:lang w:val="kk-KZ" w:eastAsia="ru-RU"/>
        </w:rPr>
        <w:lastRenderedPageBreak/>
        <w:t>1-қосымша</w:t>
      </w:r>
    </w:p>
    <w:p w14:paraId="25C3979F" w14:textId="77777777" w:rsidR="005C734E" w:rsidRDefault="005C734E" w:rsidP="005C734E">
      <w:pPr>
        <w:spacing w:after="0" w:line="240" w:lineRule="auto"/>
        <w:ind w:firstLine="708"/>
        <w:jc w:val="center"/>
        <w:rPr>
          <w:rFonts w:ascii="Times New Roman" w:eastAsia="Times New Roman" w:hAnsi="Times New Roman"/>
          <w:b/>
          <w:color w:val="000000" w:themeColor="text1"/>
          <w:sz w:val="28"/>
          <w:szCs w:val="28"/>
          <w:lang w:val="kk-KZ" w:eastAsia="ru-RU"/>
        </w:rPr>
      </w:pPr>
    </w:p>
    <w:p w14:paraId="5B9C6409" w14:textId="77777777" w:rsidR="005C734E" w:rsidRDefault="005C734E" w:rsidP="005C734E">
      <w:pPr>
        <w:spacing w:after="0" w:line="240" w:lineRule="auto"/>
        <w:ind w:firstLine="708"/>
        <w:jc w:val="center"/>
        <w:rPr>
          <w:rFonts w:ascii="Times New Roman" w:eastAsia="Times New Roman" w:hAnsi="Times New Roman"/>
          <w:b/>
          <w:color w:val="000000" w:themeColor="text1"/>
          <w:sz w:val="28"/>
          <w:szCs w:val="28"/>
          <w:lang w:val="kk-KZ" w:eastAsia="ru-RU"/>
        </w:rPr>
      </w:pPr>
    </w:p>
    <w:p w14:paraId="19B68CBB" w14:textId="77777777" w:rsidR="005C734E" w:rsidRDefault="005C734E" w:rsidP="005C734E">
      <w:pPr>
        <w:spacing w:after="0" w:line="240" w:lineRule="auto"/>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КӨРМЕГЕ</w:t>
      </w:r>
    </w:p>
    <w:p w14:paraId="0B41A526" w14:textId="77777777" w:rsidR="005C734E" w:rsidRDefault="005C734E" w:rsidP="005C734E">
      <w:pPr>
        <w:spacing w:after="0" w:line="240" w:lineRule="auto"/>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proofErr w:type="spellStart"/>
      <w:r>
        <w:rPr>
          <w:rFonts w:ascii="Times New Roman" w:eastAsia="Times New Roman" w:hAnsi="Times New Roman"/>
          <w:color w:val="000000" w:themeColor="text1"/>
          <w:sz w:val="28"/>
          <w:szCs w:val="28"/>
          <w:lang w:eastAsia="ru-RU"/>
        </w:rPr>
        <w:t>қатысуға</w:t>
      </w:r>
      <w:proofErr w:type="spellEnd"/>
      <w:r>
        <w:rPr>
          <w:rFonts w:ascii="Times New Roman" w:eastAsia="Times New Roman" w:hAnsi="Times New Roman"/>
          <w:color w:val="000000" w:themeColor="text1"/>
          <w:sz w:val="28"/>
          <w:szCs w:val="28"/>
          <w:lang w:eastAsia="ru-RU"/>
        </w:rPr>
        <w:t xml:space="preserve"> </w:t>
      </w:r>
      <w:proofErr w:type="spellStart"/>
      <w:r>
        <w:rPr>
          <w:rFonts w:ascii="Times New Roman" w:eastAsia="Times New Roman" w:hAnsi="Times New Roman"/>
          <w:color w:val="000000" w:themeColor="text1"/>
          <w:sz w:val="28"/>
          <w:szCs w:val="28"/>
          <w:lang w:eastAsia="ru-RU"/>
        </w:rPr>
        <w:t>өтінім</w:t>
      </w:r>
      <w:proofErr w:type="spellEnd"/>
    </w:p>
    <w:tbl>
      <w:tblPr>
        <w:tblStyle w:val="a6"/>
        <w:tblW w:w="9634" w:type="dxa"/>
        <w:tblInd w:w="0" w:type="dxa"/>
        <w:tblLook w:val="04A0" w:firstRow="1" w:lastRow="0" w:firstColumn="1" w:lastColumn="0" w:noHBand="0" w:noVBand="1"/>
      </w:tblPr>
      <w:tblGrid>
        <w:gridCol w:w="404"/>
        <w:gridCol w:w="2508"/>
        <w:gridCol w:w="6722"/>
      </w:tblGrid>
      <w:tr w:rsidR="005C734E" w14:paraId="5D9013C7" w14:textId="77777777" w:rsidTr="00355DC6">
        <w:tc>
          <w:tcPr>
            <w:tcW w:w="404" w:type="dxa"/>
            <w:tcBorders>
              <w:top w:val="single" w:sz="4" w:space="0" w:color="auto"/>
              <w:left w:val="single" w:sz="4" w:space="0" w:color="auto"/>
              <w:bottom w:val="single" w:sz="4" w:space="0" w:color="auto"/>
              <w:right w:val="single" w:sz="4" w:space="0" w:color="auto"/>
            </w:tcBorders>
            <w:hideMark/>
          </w:tcPr>
          <w:p w14:paraId="706953A8"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w:t>
            </w:r>
          </w:p>
        </w:tc>
        <w:tc>
          <w:tcPr>
            <w:tcW w:w="2508" w:type="dxa"/>
            <w:tcBorders>
              <w:top w:val="single" w:sz="4" w:space="0" w:color="auto"/>
              <w:left w:val="single" w:sz="4" w:space="0" w:color="auto"/>
              <w:bottom w:val="single" w:sz="4" w:space="0" w:color="auto"/>
              <w:right w:val="single" w:sz="4" w:space="0" w:color="auto"/>
            </w:tcBorders>
            <w:hideMark/>
          </w:tcPr>
          <w:p w14:paraId="13BB3E5C"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Т</w:t>
            </w:r>
            <w:r>
              <w:rPr>
                <w:rFonts w:ascii="Times New Roman" w:eastAsia="Times New Roman" w:hAnsi="Times New Roman"/>
                <w:color w:val="000000" w:themeColor="text1"/>
                <w:sz w:val="28"/>
                <w:szCs w:val="28"/>
                <w:lang w:val="kk-KZ" w:eastAsia="ru-RU"/>
              </w:rPr>
              <w:t>Ә</w:t>
            </w:r>
            <w:r>
              <w:rPr>
                <w:rFonts w:ascii="Times New Roman" w:eastAsia="Times New Roman" w:hAnsi="Times New Roman"/>
                <w:color w:val="000000" w:themeColor="text1"/>
                <w:sz w:val="28"/>
                <w:szCs w:val="28"/>
                <w:lang w:eastAsia="ru-RU"/>
              </w:rPr>
              <w:t>А</w:t>
            </w:r>
            <w:r>
              <w:rPr>
                <w:rFonts w:ascii="Times New Roman" w:eastAsia="Times New Roman" w:hAnsi="Times New Roman"/>
                <w:color w:val="000000" w:themeColor="text1"/>
                <w:sz w:val="28"/>
                <w:szCs w:val="28"/>
                <w:lang w:val="kk-KZ" w:eastAsia="ru-RU"/>
              </w:rPr>
              <w:t xml:space="preserve">                      </w:t>
            </w:r>
            <w:proofErr w:type="gramStart"/>
            <w:r>
              <w:rPr>
                <w:rFonts w:ascii="Times New Roman" w:eastAsia="Times New Roman" w:hAnsi="Times New Roman"/>
                <w:color w:val="000000" w:themeColor="text1"/>
                <w:sz w:val="28"/>
                <w:szCs w:val="28"/>
                <w:lang w:val="kk-KZ" w:eastAsia="ru-RU"/>
              </w:rPr>
              <w:t xml:space="preserve">   </w:t>
            </w:r>
            <w:r>
              <w:rPr>
                <w:rFonts w:ascii="Times New Roman" w:eastAsia="Times New Roman" w:hAnsi="Times New Roman"/>
                <w:color w:val="000000" w:themeColor="text1"/>
                <w:sz w:val="28"/>
                <w:szCs w:val="28"/>
                <w:lang w:eastAsia="ru-RU"/>
              </w:rPr>
              <w:t>(</w:t>
            </w:r>
            <w:proofErr w:type="gramEnd"/>
            <w:r>
              <w:rPr>
                <w:rFonts w:ascii="Times New Roman" w:eastAsia="Times New Roman" w:hAnsi="Times New Roman"/>
                <w:color w:val="000000" w:themeColor="text1"/>
                <w:sz w:val="28"/>
                <w:szCs w:val="28"/>
                <w:lang w:val="kk-KZ" w:eastAsia="ru-RU"/>
              </w:rPr>
              <w:t>толық</w:t>
            </w:r>
            <w:r>
              <w:rPr>
                <w:rFonts w:ascii="Times New Roman" w:eastAsia="Times New Roman" w:hAnsi="Times New Roman"/>
                <w:color w:val="000000" w:themeColor="text1"/>
                <w:sz w:val="28"/>
                <w:szCs w:val="28"/>
                <w:lang w:eastAsia="ru-RU"/>
              </w:rPr>
              <w:t>)</w:t>
            </w:r>
          </w:p>
        </w:tc>
        <w:tc>
          <w:tcPr>
            <w:tcW w:w="6722" w:type="dxa"/>
            <w:tcBorders>
              <w:top w:val="single" w:sz="4" w:space="0" w:color="auto"/>
              <w:left w:val="single" w:sz="4" w:space="0" w:color="auto"/>
              <w:bottom w:val="single" w:sz="4" w:space="0" w:color="auto"/>
              <w:right w:val="single" w:sz="4" w:space="0" w:color="auto"/>
            </w:tcBorders>
          </w:tcPr>
          <w:p w14:paraId="1153F94F" w14:textId="77777777" w:rsidR="005C734E" w:rsidRDefault="005C734E">
            <w:pPr>
              <w:spacing w:after="0" w:line="240" w:lineRule="auto"/>
              <w:rPr>
                <w:rFonts w:ascii="Times New Roman" w:eastAsia="Times New Roman" w:hAnsi="Times New Roman"/>
                <w:color w:val="000000" w:themeColor="text1"/>
                <w:sz w:val="28"/>
                <w:szCs w:val="28"/>
                <w:lang w:eastAsia="ru-RU"/>
              </w:rPr>
            </w:pPr>
          </w:p>
        </w:tc>
      </w:tr>
      <w:tr w:rsidR="005C734E" w14:paraId="457617E9" w14:textId="77777777" w:rsidTr="00355DC6">
        <w:tc>
          <w:tcPr>
            <w:tcW w:w="404" w:type="dxa"/>
            <w:tcBorders>
              <w:top w:val="single" w:sz="4" w:space="0" w:color="auto"/>
              <w:left w:val="single" w:sz="4" w:space="0" w:color="auto"/>
              <w:bottom w:val="single" w:sz="4" w:space="0" w:color="auto"/>
              <w:right w:val="single" w:sz="4" w:space="0" w:color="auto"/>
            </w:tcBorders>
            <w:hideMark/>
          </w:tcPr>
          <w:p w14:paraId="7B53AF74"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w:t>
            </w:r>
          </w:p>
        </w:tc>
        <w:tc>
          <w:tcPr>
            <w:tcW w:w="2508" w:type="dxa"/>
            <w:tcBorders>
              <w:top w:val="single" w:sz="4" w:space="0" w:color="auto"/>
              <w:left w:val="single" w:sz="4" w:space="0" w:color="auto"/>
              <w:bottom w:val="single" w:sz="4" w:space="0" w:color="auto"/>
              <w:right w:val="single" w:sz="4" w:space="0" w:color="auto"/>
            </w:tcBorders>
            <w:hideMark/>
          </w:tcPr>
          <w:p w14:paraId="547EE023"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val="kk-KZ" w:eastAsia="ru-RU"/>
              </w:rPr>
              <w:t>Туған жылы</w:t>
            </w:r>
          </w:p>
        </w:tc>
        <w:tc>
          <w:tcPr>
            <w:tcW w:w="6722" w:type="dxa"/>
            <w:tcBorders>
              <w:top w:val="single" w:sz="4" w:space="0" w:color="auto"/>
              <w:left w:val="single" w:sz="4" w:space="0" w:color="auto"/>
              <w:bottom w:val="single" w:sz="4" w:space="0" w:color="auto"/>
              <w:right w:val="single" w:sz="4" w:space="0" w:color="auto"/>
            </w:tcBorders>
          </w:tcPr>
          <w:p w14:paraId="2269873E" w14:textId="77777777" w:rsidR="005C734E" w:rsidRDefault="005C734E">
            <w:pPr>
              <w:spacing w:after="0" w:line="240" w:lineRule="auto"/>
              <w:rPr>
                <w:rFonts w:ascii="Times New Roman" w:eastAsia="Times New Roman" w:hAnsi="Times New Roman"/>
                <w:color w:val="000000" w:themeColor="text1"/>
                <w:sz w:val="28"/>
                <w:szCs w:val="28"/>
                <w:lang w:eastAsia="ru-RU"/>
              </w:rPr>
            </w:pPr>
          </w:p>
        </w:tc>
      </w:tr>
      <w:tr w:rsidR="005C734E" w14:paraId="1A581235" w14:textId="77777777" w:rsidTr="00355DC6">
        <w:tc>
          <w:tcPr>
            <w:tcW w:w="404" w:type="dxa"/>
            <w:tcBorders>
              <w:top w:val="single" w:sz="4" w:space="0" w:color="auto"/>
              <w:left w:val="single" w:sz="4" w:space="0" w:color="auto"/>
              <w:bottom w:val="single" w:sz="4" w:space="0" w:color="auto"/>
              <w:right w:val="single" w:sz="4" w:space="0" w:color="auto"/>
            </w:tcBorders>
            <w:hideMark/>
          </w:tcPr>
          <w:p w14:paraId="5E801CEF"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w:t>
            </w:r>
          </w:p>
        </w:tc>
        <w:tc>
          <w:tcPr>
            <w:tcW w:w="2508" w:type="dxa"/>
            <w:tcBorders>
              <w:top w:val="single" w:sz="4" w:space="0" w:color="auto"/>
              <w:left w:val="single" w:sz="4" w:space="0" w:color="auto"/>
              <w:bottom w:val="single" w:sz="4" w:space="0" w:color="auto"/>
              <w:right w:val="single" w:sz="4" w:space="0" w:color="auto"/>
            </w:tcBorders>
            <w:hideMark/>
          </w:tcPr>
          <w:p w14:paraId="73E2EE1D" w14:textId="63163B8F" w:rsidR="005C734E" w:rsidRDefault="005C734E">
            <w:pPr>
              <w:spacing w:after="0" w:line="240" w:lineRule="auto"/>
              <w:rPr>
                <w:rFonts w:ascii="Times New Roman" w:eastAsia="Times New Roman" w:hAnsi="Times New Roman"/>
                <w:color w:val="000000" w:themeColor="text1"/>
                <w:sz w:val="28"/>
                <w:szCs w:val="28"/>
                <w:lang w:eastAsia="ru-RU"/>
              </w:rPr>
            </w:pPr>
            <w:proofErr w:type="spellStart"/>
            <w:r>
              <w:rPr>
                <w:rFonts w:ascii="Times New Roman" w:eastAsia="Times New Roman" w:hAnsi="Times New Roman"/>
                <w:color w:val="000000" w:themeColor="text1"/>
                <w:sz w:val="28"/>
                <w:szCs w:val="28"/>
                <w:lang w:eastAsia="ru-RU"/>
              </w:rPr>
              <w:t>Білімі</w:t>
            </w:r>
            <w:proofErr w:type="spellEnd"/>
            <w:r>
              <w:rPr>
                <w:rFonts w:ascii="Times New Roman" w:eastAsia="Times New Roman" w:hAnsi="Times New Roman"/>
                <w:color w:val="000000" w:themeColor="text1"/>
                <w:sz w:val="28"/>
                <w:szCs w:val="28"/>
                <w:lang w:eastAsia="ru-RU"/>
              </w:rPr>
              <w:t xml:space="preserve"> (</w:t>
            </w:r>
            <w:proofErr w:type="spellStart"/>
            <w:r w:rsidRPr="00355DC6">
              <w:rPr>
                <w:rFonts w:ascii="Times New Roman" w:eastAsia="Times New Roman" w:hAnsi="Times New Roman"/>
                <w:b/>
                <w:bCs/>
                <w:color w:val="000000" w:themeColor="text1"/>
                <w:sz w:val="28"/>
                <w:szCs w:val="28"/>
                <w:lang w:eastAsia="ru-RU"/>
              </w:rPr>
              <w:t>бітірген</w:t>
            </w:r>
            <w:proofErr w:type="spellEnd"/>
            <w:r w:rsidRPr="00355DC6">
              <w:rPr>
                <w:rFonts w:ascii="Times New Roman" w:eastAsia="Times New Roman" w:hAnsi="Times New Roman"/>
                <w:b/>
                <w:bCs/>
                <w:color w:val="000000" w:themeColor="text1"/>
                <w:sz w:val="28"/>
                <w:szCs w:val="28"/>
                <w:lang w:eastAsia="ru-RU"/>
              </w:rPr>
              <w:t xml:space="preserve"> </w:t>
            </w:r>
            <w:proofErr w:type="spellStart"/>
            <w:r w:rsidRPr="00355DC6">
              <w:rPr>
                <w:rFonts w:ascii="Times New Roman" w:eastAsia="Times New Roman" w:hAnsi="Times New Roman"/>
                <w:b/>
                <w:bCs/>
                <w:color w:val="000000" w:themeColor="text1"/>
                <w:sz w:val="28"/>
                <w:szCs w:val="28"/>
                <w:lang w:eastAsia="ru-RU"/>
              </w:rPr>
              <w:t>жылын</w:t>
            </w:r>
            <w:proofErr w:type="spellEnd"/>
            <w:r w:rsidRPr="00355DC6">
              <w:rPr>
                <w:rFonts w:ascii="Times New Roman" w:eastAsia="Times New Roman" w:hAnsi="Times New Roman"/>
                <w:b/>
                <w:bCs/>
                <w:color w:val="000000" w:themeColor="text1"/>
                <w:sz w:val="28"/>
                <w:szCs w:val="28"/>
                <w:lang w:eastAsia="ru-RU"/>
              </w:rPr>
              <w:t xml:space="preserve"> </w:t>
            </w:r>
            <w:proofErr w:type="spellStart"/>
            <w:r w:rsidRPr="00355DC6">
              <w:rPr>
                <w:rFonts w:ascii="Times New Roman" w:eastAsia="Times New Roman" w:hAnsi="Times New Roman"/>
                <w:b/>
                <w:bCs/>
                <w:color w:val="000000" w:themeColor="text1"/>
                <w:sz w:val="28"/>
                <w:szCs w:val="28"/>
                <w:lang w:eastAsia="ru-RU"/>
              </w:rPr>
              <w:t>көрсету</w:t>
            </w:r>
            <w:proofErr w:type="spellEnd"/>
            <w:r w:rsidR="00355DC6">
              <w:rPr>
                <w:rFonts w:ascii="Times New Roman" w:eastAsia="Times New Roman" w:hAnsi="Times New Roman"/>
                <w:color w:val="000000" w:themeColor="text1"/>
                <w:sz w:val="28"/>
                <w:szCs w:val="28"/>
                <w:lang w:val="kk-KZ" w:eastAsia="ru-RU"/>
              </w:rPr>
              <w:t>!</w:t>
            </w:r>
            <w:r>
              <w:rPr>
                <w:rFonts w:ascii="Times New Roman" w:eastAsia="Times New Roman" w:hAnsi="Times New Roman"/>
                <w:color w:val="000000" w:themeColor="text1"/>
                <w:sz w:val="28"/>
                <w:szCs w:val="28"/>
                <w:lang w:eastAsia="ru-RU"/>
              </w:rPr>
              <w:t>)</w:t>
            </w:r>
          </w:p>
        </w:tc>
        <w:tc>
          <w:tcPr>
            <w:tcW w:w="6722" w:type="dxa"/>
            <w:tcBorders>
              <w:top w:val="single" w:sz="4" w:space="0" w:color="auto"/>
              <w:left w:val="single" w:sz="4" w:space="0" w:color="auto"/>
              <w:bottom w:val="single" w:sz="4" w:space="0" w:color="auto"/>
              <w:right w:val="single" w:sz="4" w:space="0" w:color="auto"/>
            </w:tcBorders>
          </w:tcPr>
          <w:p w14:paraId="63D5C0F3" w14:textId="77777777" w:rsidR="005C734E" w:rsidRDefault="005C734E">
            <w:pPr>
              <w:spacing w:after="0" w:line="240" w:lineRule="auto"/>
              <w:rPr>
                <w:rFonts w:ascii="Times New Roman" w:eastAsia="Times New Roman" w:hAnsi="Times New Roman"/>
                <w:color w:val="000000" w:themeColor="text1"/>
                <w:sz w:val="28"/>
                <w:szCs w:val="28"/>
                <w:lang w:eastAsia="ru-RU"/>
              </w:rPr>
            </w:pPr>
          </w:p>
        </w:tc>
      </w:tr>
      <w:tr w:rsidR="005C734E" w14:paraId="4CB5E690" w14:textId="77777777" w:rsidTr="00355DC6">
        <w:tc>
          <w:tcPr>
            <w:tcW w:w="404" w:type="dxa"/>
            <w:tcBorders>
              <w:top w:val="single" w:sz="4" w:space="0" w:color="auto"/>
              <w:left w:val="single" w:sz="4" w:space="0" w:color="auto"/>
              <w:bottom w:val="single" w:sz="4" w:space="0" w:color="auto"/>
              <w:right w:val="single" w:sz="4" w:space="0" w:color="auto"/>
            </w:tcBorders>
            <w:hideMark/>
          </w:tcPr>
          <w:p w14:paraId="3FBF2C42"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4</w:t>
            </w:r>
          </w:p>
        </w:tc>
        <w:tc>
          <w:tcPr>
            <w:tcW w:w="2508" w:type="dxa"/>
            <w:tcBorders>
              <w:top w:val="single" w:sz="4" w:space="0" w:color="auto"/>
              <w:left w:val="single" w:sz="4" w:space="0" w:color="auto"/>
              <w:bottom w:val="single" w:sz="4" w:space="0" w:color="auto"/>
              <w:right w:val="single" w:sz="4" w:space="0" w:color="auto"/>
            </w:tcBorders>
            <w:hideMark/>
          </w:tcPr>
          <w:p w14:paraId="2411B1E0" w14:textId="77777777" w:rsidR="005C734E" w:rsidRDefault="005C734E">
            <w:pPr>
              <w:spacing w:after="0" w:line="240" w:lineRule="auto"/>
              <w:rPr>
                <w:rFonts w:ascii="Times New Roman" w:eastAsia="Times New Roman" w:hAnsi="Times New Roman"/>
                <w:color w:val="000000" w:themeColor="text1"/>
                <w:sz w:val="28"/>
                <w:szCs w:val="28"/>
                <w:lang w:eastAsia="ru-RU"/>
              </w:rPr>
            </w:pPr>
            <w:proofErr w:type="spellStart"/>
            <w:r>
              <w:rPr>
                <w:rFonts w:ascii="Times New Roman" w:eastAsia="Times New Roman" w:hAnsi="Times New Roman"/>
                <w:color w:val="000000" w:themeColor="text1"/>
                <w:sz w:val="28"/>
                <w:szCs w:val="28"/>
                <w:lang w:eastAsia="ru-RU"/>
              </w:rPr>
              <w:t>Жұмыс</w:t>
            </w:r>
            <w:proofErr w:type="spellEnd"/>
            <w:r>
              <w:rPr>
                <w:rFonts w:ascii="Times New Roman" w:eastAsia="Times New Roman" w:hAnsi="Times New Roman"/>
                <w:color w:val="000000" w:themeColor="text1"/>
                <w:sz w:val="28"/>
                <w:szCs w:val="28"/>
                <w:lang w:eastAsia="ru-RU"/>
              </w:rPr>
              <w:t xml:space="preserve"> </w:t>
            </w:r>
            <w:proofErr w:type="spellStart"/>
            <w:r>
              <w:rPr>
                <w:rFonts w:ascii="Times New Roman" w:eastAsia="Times New Roman" w:hAnsi="Times New Roman"/>
                <w:color w:val="000000" w:themeColor="text1"/>
                <w:sz w:val="28"/>
                <w:szCs w:val="28"/>
                <w:lang w:eastAsia="ru-RU"/>
              </w:rPr>
              <w:t>орны</w:t>
            </w:r>
            <w:proofErr w:type="spellEnd"/>
            <w:r>
              <w:rPr>
                <w:rFonts w:ascii="Times New Roman" w:eastAsia="Times New Roman" w:hAnsi="Times New Roman"/>
                <w:color w:val="000000" w:themeColor="text1"/>
                <w:sz w:val="28"/>
                <w:szCs w:val="28"/>
                <w:lang w:eastAsia="ru-RU"/>
              </w:rPr>
              <w:t xml:space="preserve"> (</w:t>
            </w:r>
            <w:proofErr w:type="spellStart"/>
            <w:r>
              <w:rPr>
                <w:rFonts w:ascii="Times New Roman" w:eastAsia="Times New Roman" w:hAnsi="Times New Roman"/>
                <w:color w:val="000000" w:themeColor="text1"/>
                <w:sz w:val="28"/>
                <w:szCs w:val="28"/>
                <w:lang w:eastAsia="ru-RU"/>
              </w:rPr>
              <w:t>егер</w:t>
            </w:r>
            <w:proofErr w:type="spellEnd"/>
            <w:r>
              <w:rPr>
                <w:rFonts w:ascii="Times New Roman" w:eastAsia="Times New Roman" w:hAnsi="Times New Roman"/>
                <w:color w:val="000000" w:themeColor="text1"/>
                <w:sz w:val="28"/>
                <w:szCs w:val="28"/>
                <w:lang w:eastAsia="ru-RU"/>
              </w:rPr>
              <w:t xml:space="preserve"> </w:t>
            </w:r>
            <w:proofErr w:type="spellStart"/>
            <w:r>
              <w:rPr>
                <w:rFonts w:ascii="Times New Roman" w:eastAsia="Times New Roman" w:hAnsi="Times New Roman"/>
                <w:color w:val="000000" w:themeColor="text1"/>
                <w:sz w:val="28"/>
                <w:szCs w:val="28"/>
                <w:lang w:eastAsia="ru-RU"/>
              </w:rPr>
              <w:t>студенттер</w:t>
            </w:r>
            <w:proofErr w:type="spellEnd"/>
            <w:r>
              <w:rPr>
                <w:rFonts w:ascii="Times New Roman" w:eastAsia="Times New Roman" w:hAnsi="Times New Roman"/>
                <w:color w:val="000000" w:themeColor="text1"/>
                <w:sz w:val="28"/>
                <w:szCs w:val="28"/>
                <w:lang w:eastAsia="ru-RU"/>
              </w:rPr>
              <w:t xml:space="preserve"> </w:t>
            </w:r>
            <w:proofErr w:type="spellStart"/>
            <w:r>
              <w:rPr>
                <w:rFonts w:ascii="Times New Roman" w:eastAsia="Times New Roman" w:hAnsi="Times New Roman"/>
                <w:color w:val="000000" w:themeColor="text1"/>
                <w:sz w:val="28"/>
                <w:szCs w:val="28"/>
                <w:lang w:eastAsia="ru-RU"/>
              </w:rPr>
              <w:t>болса</w:t>
            </w:r>
            <w:proofErr w:type="spellEnd"/>
            <w:r>
              <w:rPr>
                <w:rFonts w:ascii="Times New Roman" w:eastAsia="Times New Roman" w:hAnsi="Times New Roman"/>
                <w:color w:val="000000" w:themeColor="text1"/>
                <w:sz w:val="28"/>
                <w:szCs w:val="28"/>
                <w:lang w:eastAsia="ru-RU"/>
              </w:rPr>
              <w:t xml:space="preserve">, </w:t>
            </w:r>
            <w:proofErr w:type="spellStart"/>
            <w:r>
              <w:rPr>
                <w:rFonts w:ascii="Times New Roman" w:eastAsia="Times New Roman" w:hAnsi="Times New Roman"/>
                <w:color w:val="000000" w:themeColor="text1"/>
                <w:sz w:val="28"/>
                <w:szCs w:val="28"/>
                <w:lang w:eastAsia="ru-RU"/>
              </w:rPr>
              <w:t>оқу</w:t>
            </w:r>
            <w:proofErr w:type="spellEnd"/>
            <w:r>
              <w:rPr>
                <w:rFonts w:ascii="Times New Roman" w:eastAsia="Times New Roman" w:hAnsi="Times New Roman"/>
                <w:color w:val="000000" w:themeColor="text1"/>
                <w:sz w:val="28"/>
                <w:szCs w:val="28"/>
                <w:lang w:eastAsia="ru-RU"/>
              </w:rPr>
              <w:t xml:space="preserve"> </w:t>
            </w:r>
            <w:proofErr w:type="spellStart"/>
            <w:r>
              <w:rPr>
                <w:rFonts w:ascii="Times New Roman" w:eastAsia="Times New Roman" w:hAnsi="Times New Roman"/>
                <w:color w:val="000000" w:themeColor="text1"/>
                <w:sz w:val="28"/>
                <w:szCs w:val="28"/>
                <w:lang w:eastAsia="ru-RU"/>
              </w:rPr>
              <w:t>орнын</w:t>
            </w:r>
            <w:proofErr w:type="spellEnd"/>
            <w:r>
              <w:rPr>
                <w:rFonts w:ascii="Times New Roman" w:eastAsia="Times New Roman" w:hAnsi="Times New Roman"/>
                <w:color w:val="000000" w:themeColor="text1"/>
                <w:sz w:val="28"/>
                <w:szCs w:val="28"/>
                <w:lang w:eastAsia="ru-RU"/>
              </w:rPr>
              <w:t xml:space="preserve"> және </w:t>
            </w:r>
            <w:proofErr w:type="spellStart"/>
            <w:r>
              <w:rPr>
                <w:rFonts w:ascii="Times New Roman" w:eastAsia="Times New Roman" w:hAnsi="Times New Roman"/>
                <w:color w:val="000000" w:themeColor="text1"/>
                <w:sz w:val="28"/>
                <w:szCs w:val="28"/>
                <w:lang w:eastAsia="ru-RU"/>
              </w:rPr>
              <w:t>курсты</w:t>
            </w:r>
            <w:proofErr w:type="spellEnd"/>
            <w:r>
              <w:rPr>
                <w:rFonts w:ascii="Times New Roman" w:eastAsia="Times New Roman" w:hAnsi="Times New Roman"/>
                <w:color w:val="000000" w:themeColor="text1"/>
                <w:sz w:val="28"/>
                <w:szCs w:val="28"/>
                <w:lang w:eastAsia="ru-RU"/>
              </w:rPr>
              <w:t xml:space="preserve"> </w:t>
            </w:r>
            <w:proofErr w:type="spellStart"/>
            <w:r>
              <w:rPr>
                <w:rFonts w:ascii="Times New Roman" w:eastAsia="Times New Roman" w:hAnsi="Times New Roman"/>
                <w:color w:val="000000" w:themeColor="text1"/>
                <w:sz w:val="28"/>
                <w:szCs w:val="28"/>
                <w:lang w:eastAsia="ru-RU"/>
              </w:rPr>
              <w:t>көрсетіңіз</w:t>
            </w:r>
            <w:proofErr w:type="spellEnd"/>
            <w:r>
              <w:rPr>
                <w:rFonts w:ascii="Times New Roman" w:eastAsia="Times New Roman" w:hAnsi="Times New Roman"/>
                <w:color w:val="000000" w:themeColor="text1"/>
                <w:sz w:val="28"/>
                <w:szCs w:val="28"/>
                <w:lang w:eastAsia="ru-RU"/>
              </w:rPr>
              <w:t>)</w:t>
            </w:r>
          </w:p>
        </w:tc>
        <w:tc>
          <w:tcPr>
            <w:tcW w:w="6722" w:type="dxa"/>
            <w:tcBorders>
              <w:top w:val="single" w:sz="4" w:space="0" w:color="auto"/>
              <w:left w:val="single" w:sz="4" w:space="0" w:color="auto"/>
              <w:bottom w:val="single" w:sz="4" w:space="0" w:color="auto"/>
              <w:right w:val="single" w:sz="4" w:space="0" w:color="auto"/>
            </w:tcBorders>
          </w:tcPr>
          <w:p w14:paraId="55E1A64E" w14:textId="77777777" w:rsidR="005C734E" w:rsidRDefault="005C734E">
            <w:pPr>
              <w:spacing w:after="0" w:line="240" w:lineRule="auto"/>
              <w:rPr>
                <w:rFonts w:ascii="Times New Roman" w:eastAsia="Times New Roman" w:hAnsi="Times New Roman"/>
                <w:color w:val="000000" w:themeColor="text1"/>
                <w:sz w:val="28"/>
                <w:szCs w:val="28"/>
                <w:lang w:eastAsia="ru-RU"/>
              </w:rPr>
            </w:pPr>
          </w:p>
        </w:tc>
      </w:tr>
      <w:tr w:rsidR="005C734E" w14:paraId="37884D28" w14:textId="77777777" w:rsidTr="00355DC6">
        <w:tc>
          <w:tcPr>
            <w:tcW w:w="404" w:type="dxa"/>
            <w:tcBorders>
              <w:top w:val="single" w:sz="4" w:space="0" w:color="auto"/>
              <w:left w:val="single" w:sz="4" w:space="0" w:color="auto"/>
              <w:bottom w:val="single" w:sz="4" w:space="0" w:color="auto"/>
              <w:right w:val="single" w:sz="4" w:space="0" w:color="auto"/>
            </w:tcBorders>
            <w:hideMark/>
          </w:tcPr>
          <w:p w14:paraId="795AEF30"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5</w:t>
            </w:r>
          </w:p>
        </w:tc>
        <w:tc>
          <w:tcPr>
            <w:tcW w:w="2508" w:type="dxa"/>
            <w:tcBorders>
              <w:top w:val="single" w:sz="4" w:space="0" w:color="auto"/>
              <w:left w:val="single" w:sz="4" w:space="0" w:color="auto"/>
              <w:bottom w:val="single" w:sz="4" w:space="0" w:color="auto"/>
              <w:right w:val="single" w:sz="4" w:space="0" w:color="auto"/>
            </w:tcBorders>
            <w:hideMark/>
          </w:tcPr>
          <w:p w14:paraId="3096EC37" w14:textId="77777777" w:rsidR="005C734E" w:rsidRDefault="005C734E">
            <w:pPr>
              <w:spacing w:after="0" w:line="240" w:lineRule="auto"/>
              <w:rPr>
                <w:rFonts w:ascii="Times New Roman" w:eastAsia="Times New Roman" w:hAnsi="Times New Roman"/>
                <w:color w:val="000000" w:themeColor="text1"/>
                <w:sz w:val="28"/>
                <w:szCs w:val="28"/>
                <w:lang w:eastAsia="ru-RU"/>
              </w:rPr>
            </w:pPr>
            <w:proofErr w:type="spellStart"/>
            <w:r>
              <w:rPr>
                <w:rFonts w:ascii="Times New Roman" w:eastAsia="Times New Roman" w:hAnsi="Times New Roman"/>
                <w:color w:val="000000" w:themeColor="text1"/>
                <w:sz w:val="28"/>
                <w:szCs w:val="28"/>
                <w:lang w:eastAsia="ru-RU"/>
              </w:rPr>
              <w:t>Үй</w:t>
            </w:r>
            <w:proofErr w:type="spellEnd"/>
            <w:r>
              <w:rPr>
                <w:rFonts w:ascii="Times New Roman" w:eastAsia="Times New Roman" w:hAnsi="Times New Roman"/>
                <w:color w:val="000000" w:themeColor="text1"/>
                <w:sz w:val="28"/>
                <w:szCs w:val="28"/>
                <w:lang w:eastAsia="ru-RU"/>
              </w:rPr>
              <w:t xml:space="preserve"> </w:t>
            </w:r>
            <w:proofErr w:type="spellStart"/>
            <w:r>
              <w:rPr>
                <w:rFonts w:ascii="Times New Roman" w:eastAsia="Times New Roman" w:hAnsi="Times New Roman"/>
                <w:color w:val="000000" w:themeColor="text1"/>
                <w:sz w:val="28"/>
                <w:szCs w:val="28"/>
                <w:lang w:eastAsia="ru-RU"/>
              </w:rPr>
              <w:t>мекенжайы</w:t>
            </w:r>
            <w:proofErr w:type="spellEnd"/>
          </w:p>
        </w:tc>
        <w:tc>
          <w:tcPr>
            <w:tcW w:w="6722" w:type="dxa"/>
            <w:tcBorders>
              <w:top w:val="single" w:sz="4" w:space="0" w:color="auto"/>
              <w:left w:val="single" w:sz="4" w:space="0" w:color="auto"/>
              <w:bottom w:val="single" w:sz="4" w:space="0" w:color="auto"/>
              <w:right w:val="single" w:sz="4" w:space="0" w:color="auto"/>
            </w:tcBorders>
          </w:tcPr>
          <w:p w14:paraId="28F0C37D" w14:textId="77777777" w:rsidR="005C734E" w:rsidRDefault="005C734E">
            <w:pPr>
              <w:spacing w:after="0" w:line="240" w:lineRule="auto"/>
              <w:rPr>
                <w:rFonts w:ascii="Times New Roman" w:eastAsia="Times New Roman" w:hAnsi="Times New Roman"/>
                <w:color w:val="000000" w:themeColor="text1"/>
                <w:sz w:val="28"/>
                <w:szCs w:val="28"/>
                <w:lang w:eastAsia="ru-RU"/>
              </w:rPr>
            </w:pPr>
          </w:p>
        </w:tc>
      </w:tr>
      <w:tr w:rsidR="005C734E" w14:paraId="438563D1" w14:textId="77777777" w:rsidTr="00355DC6">
        <w:tc>
          <w:tcPr>
            <w:tcW w:w="404" w:type="dxa"/>
            <w:tcBorders>
              <w:top w:val="single" w:sz="4" w:space="0" w:color="auto"/>
              <w:left w:val="single" w:sz="4" w:space="0" w:color="auto"/>
              <w:bottom w:val="single" w:sz="4" w:space="0" w:color="auto"/>
              <w:right w:val="single" w:sz="4" w:space="0" w:color="auto"/>
            </w:tcBorders>
            <w:hideMark/>
          </w:tcPr>
          <w:p w14:paraId="0304BA99"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6</w:t>
            </w:r>
          </w:p>
        </w:tc>
        <w:tc>
          <w:tcPr>
            <w:tcW w:w="2508" w:type="dxa"/>
            <w:tcBorders>
              <w:top w:val="single" w:sz="4" w:space="0" w:color="auto"/>
              <w:left w:val="single" w:sz="4" w:space="0" w:color="auto"/>
              <w:bottom w:val="single" w:sz="4" w:space="0" w:color="auto"/>
              <w:right w:val="single" w:sz="4" w:space="0" w:color="auto"/>
            </w:tcBorders>
            <w:hideMark/>
          </w:tcPr>
          <w:p w14:paraId="6777227F"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Телефон </w:t>
            </w:r>
          </w:p>
        </w:tc>
        <w:tc>
          <w:tcPr>
            <w:tcW w:w="6722" w:type="dxa"/>
            <w:tcBorders>
              <w:top w:val="single" w:sz="4" w:space="0" w:color="auto"/>
              <w:left w:val="single" w:sz="4" w:space="0" w:color="auto"/>
              <w:bottom w:val="single" w:sz="4" w:space="0" w:color="auto"/>
              <w:right w:val="single" w:sz="4" w:space="0" w:color="auto"/>
            </w:tcBorders>
          </w:tcPr>
          <w:p w14:paraId="607354B4" w14:textId="77777777" w:rsidR="005C734E" w:rsidRDefault="005C734E">
            <w:pPr>
              <w:spacing w:after="0" w:line="240" w:lineRule="auto"/>
              <w:rPr>
                <w:rFonts w:ascii="Times New Roman" w:eastAsia="Times New Roman" w:hAnsi="Times New Roman"/>
                <w:color w:val="000000" w:themeColor="text1"/>
                <w:sz w:val="28"/>
                <w:szCs w:val="28"/>
                <w:lang w:eastAsia="ru-RU"/>
              </w:rPr>
            </w:pPr>
          </w:p>
        </w:tc>
      </w:tr>
      <w:tr w:rsidR="005C734E" w14:paraId="27A3A9E5" w14:textId="77777777" w:rsidTr="00355DC6">
        <w:tc>
          <w:tcPr>
            <w:tcW w:w="404" w:type="dxa"/>
            <w:tcBorders>
              <w:top w:val="single" w:sz="4" w:space="0" w:color="auto"/>
              <w:left w:val="single" w:sz="4" w:space="0" w:color="auto"/>
              <w:bottom w:val="single" w:sz="4" w:space="0" w:color="auto"/>
              <w:right w:val="single" w:sz="4" w:space="0" w:color="auto"/>
            </w:tcBorders>
            <w:hideMark/>
          </w:tcPr>
          <w:p w14:paraId="6F532E60" w14:textId="66F7D176" w:rsidR="005C734E" w:rsidRDefault="005C734E">
            <w:pPr>
              <w:spacing w:after="0" w:line="240" w:lineRule="auto"/>
              <w:rPr>
                <w:rFonts w:ascii="Times New Roman" w:eastAsia="Times New Roman" w:hAnsi="Times New Roman"/>
                <w:color w:val="000000" w:themeColor="text1"/>
                <w:sz w:val="28"/>
                <w:szCs w:val="28"/>
                <w:lang w:eastAsia="ru-RU"/>
              </w:rPr>
            </w:pPr>
          </w:p>
        </w:tc>
        <w:tc>
          <w:tcPr>
            <w:tcW w:w="9230" w:type="dxa"/>
            <w:gridSpan w:val="2"/>
            <w:tcBorders>
              <w:top w:val="single" w:sz="4" w:space="0" w:color="auto"/>
              <w:left w:val="single" w:sz="4" w:space="0" w:color="auto"/>
              <w:bottom w:val="single" w:sz="4" w:space="0" w:color="auto"/>
              <w:right w:val="single" w:sz="4" w:space="0" w:color="auto"/>
            </w:tcBorders>
            <w:hideMark/>
          </w:tcPr>
          <w:p w14:paraId="652716D4"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proofErr w:type="spellStart"/>
            <w:r>
              <w:rPr>
                <w:rFonts w:ascii="Times New Roman" w:eastAsia="Times New Roman" w:hAnsi="Times New Roman"/>
                <w:color w:val="000000" w:themeColor="text1"/>
                <w:sz w:val="28"/>
                <w:szCs w:val="28"/>
                <w:lang w:eastAsia="ru-RU"/>
              </w:rPr>
              <w:t>Ұсынылатын</w:t>
            </w:r>
            <w:proofErr w:type="spellEnd"/>
            <w:r>
              <w:rPr>
                <w:rFonts w:ascii="Times New Roman" w:eastAsia="Times New Roman" w:hAnsi="Times New Roman"/>
                <w:color w:val="000000" w:themeColor="text1"/>
                <w:sz w:val="28"/>
                <w:szCs w:val="28"/>
                <w:lang w:eastAsia="ru-RU"/>
              </w:rPr>
              <w:t xml:space="preserve"> </w:t>
            </w:r>
            <w:proofErr w:type="spellStart"/>
            <w:r>
              <w:rPr>
                <w:rFonts w:ascii="Times New Roman" w:eastAsia="Times New Roman" w:hAnsi="Times New Roman"/>
                <w:color w:val="000000" w:themeColor="text1"/>
                <w:sz w:val="28"/>
                <w:szCs w:val="28"/>
                <w:lang w:eastAsia="ru-RU"/>
              </w:rPr>
              <w:t>экспонаттар</w:t>
            </w:r>
            <w:proofErr w:type="spellEnd"/>
            <w:r>
              <w:rPr>
                <w:rFonts w:ascii="Times New Roman" w:eastAsia="Times New Roman" w:hAnsi="Times New Roman"/>
                <w:color w:val="000000" w:themeColor="text1"/>
                <w:sz w:val="28"/>
                <w:szCs w:val="28"/>
                <w:lang w:eastAsia="ru-RU"/>
              </w:rPr>
              <w:t xml:space="preserve"> </w:t>
            </w:r>
            <w:proofErr w:type="spellStart"/>
            <w:r>
              <w:rPr>
                <w:rFonts w:ascii="Times New Roman" w:eastAsia="Times New Roman" w:hAnsi="Times New Roman"/>
                <w:color w:val="000000" w:themeColor="text1"/>
                <w:sz w:val="28"/>
                <w:szCs w:val="28"/>
                <w:lang w:eastAsia="ru-RU"/>
              </w:rPr>
              <w:t>туралы</w:t>
            </w:r>
            <w:proofErr w:type="spellEnd"/>
            <w:r>
              <w:rPr>
                <w:rFonts w:ascii="Times New Roman" w:eastAsia="Times New Roman" w:hAnsi="Times New Roman"/>
                <w:color w:val="000000" w:themeColor="text1"/>
                <w:sz w:val="28"/>
                <w:szCs w:val="28"/>
                <w:lang w:eastAsia="ru-RU"/>
              </w:rPr>
              <w:t xml:space="preserve"> </w:t>
            </w:r>
            <w:proofErr w:type="spellStart"/>
            <w:r>
              <w:rPr>
                <w:rFonts w:ascii="Times New Roman" w:eastAsia="Times New Roman" w:hAnsi="Times New Roman"/>
                <w:color w:val="000000" w:themeColor="text1"/>
                <w:sz w:val="28"/>
                <w:szCs w:val="28"/>
                <w:lang w:eastAsia="ru-RU"/>
              </w:rPr>
              <w:t>мәліметтер</w:t>
            </w:r>
            <w:proofErr w:type="spellEnd"/>
          </w:p>
        </w:tc>
      </w:tr>
    </w:tbl>
    <w:tbl>
      <w:tblPr>
        <w:tblStyle w:val="a6"/>
        <w:tblpPr w:leftFromText="180" w:rightFromText="180" w:vertAnchor="text" w:horzAnchor="margin" w:tblpY="1"/>
        <w:tblW w:w="9600" w:type="dxa"/>
        <w:tblInd w:w="0" w:type="dxa"/>
        <w:tblLayout w:type="fixed"/>
        <w:tblLook w:val="04A0" w:firstRow="1" w:lastRow="0" w:firstColumn="1" w:lastColumn="0" w:noHBand="0" w:noVBand="1"/>
      </w:tblPr>
      <w:tblGrid>
        <w:gridCol w:w="392"/>
        <w:gridCol w:w="3683"/>
        <w:gridCol w:w="1417"/>
        <w:gridCol w:w="2408"/>
        <w:gridCol w:w="1700"/>
      </w:tblGrid>
      <w:tr w:rsidR="005C734E" w14:paraId="319BFEE3" w14:textId="77777777" w:rsidTr="005C734E">
        <w:trPr>
          <w:trHeight w:val="1125"/>
        </w:trPr>
        <w:tc>
          <w:tcPr>
            <w:tcW w:w="392" w:type="dxa"/>
            <w:tcBorders>
              <w:top w:val="single" w:sz="4" w:space="0" w:color="auto"/>
              <w:left w:val="single" w:sz="4" w:space="0" w:color="auto"/>
              <w:bottom w:val="single" w:sz="4" w:space="0" w:color="auto"/>
              <w:right w:val="single" w:sz="4" w:space="0" w:color="auto"/>
            </w:tcBorders>
          </w:tcPr>
          <w:p w14:paraId="4CB978BA" w14:textId="77777777" w:rsidR="005C734E" w:rsidRDefault="005C734E">
            <w:pPr>
              <w:spacing w:after="0" w:line="240" w:lineRule="auto"/>
              <w:ind w:left="1004"/>
              <w:jc w:val="both"/>
              <w:rPr>
                <w:rFonts w:ascii="Times New Roman" w:eastAsia="Times New Roman" w:hAnsi="Times New Roman"/>
                <w:color w:val="000000" w:themeColor="text1"/>
                <w:sz w:val="28"/>
                <w:szCs w:val="28"/>
                <w:lang w:eastAsia="ru-RU"/>
              </w:rPr>
            </w:pPr>
          </w:p>
          <w:p w14:paraId="02595CCD" w14:textId="77777777" w:rsidR="005C734E" w:rsidRDefault="005C734E">
            <w:pPr>
              <w:spacing w:after="0" w:line="240" w:lineRule="auto"/>
              <w:ind w:left="1004"/>
              <w:jc w:val="both"/>
              <w:rPr>
                <w:rFonts w:ascii="Times New Roman" w:eastAsia="Times New Roman" w:hAnsi="Times New Roman"/>
                <w:color w:val="000000" w:themeColor="text1"/>
                <w:sz w:val="28"/>
                <w:szCs w:val="28"/>
                <w:lang w:eastAsia="ru-RU"/>
              </w:rPr>
            </w:pPr>
          </w:p>
          <w:p w14:paraId="3949E729" w14:textId="77777777" w:rsidR="005C734E" w:rsidRDefault="005C734E">
            <w:pPr>
              <w:spacing w:after="0" w:line="240" w:lineRule="auto"/>
              <w:ind w:left="1004"/>
              <w:jc w:val="both"/>
              <w:rPr>
                <w:rFonts w:ascii="Times New Roman" w:eastAsia="Times New Roman" w:hAnsi="Times New Roman"/>
                <w:color w:val="000000" w:themeColor="text1"/>
                <w:sz w:val="28"/>
                <w:szCs w:val="28"/>
                <w:lang w:eastAsia="ru-RU"/>
              </w:rPr>
            </w:pPr>
          </w:p>
          <w:p w14:paraId="6335DCB2" w14:textId="77777777" w:rsidR="005C734E" w:rsidRDefault="005C734E">
            <w:pPr>
              <w:spacing w:after="0" w:line="240" w:lineRule="auto"/>
              <w:ind w:left="1004"/>
              <w:jc w:val="both"/>
              <w:rPr>
                <w:rFonts w:ascii="Times New Roman" w:eastAsia="Times New Roman" w:hAnsi="Times New Roman"/>
                <w:color w:val="000000" w:themeColor="text1"/>
                <w:sz w:val="28"/>
                <w:szCs w:val="28"/>
                <w:lang w:eastAsia="ru-RU"/>
              </w:rPr>
            </w:pPr>
          </w:p>
          <w:p w14:paraId="2460907A"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14:paraId="27935CCE" w14:textId="77777777" w:rsidR="005C734E" w:rsidRDefault="005C734E">
            <w:pPr>
              <w:spacing w:after="0" w:line="240" w:lineRule="auto"/>
              <w:ind w:left="598"/>
              <w:jc w:val="both"/>
              <w:rPr>
                <w:rFonts w:ascii="Times New Roman" w:eastAsia="Times New Roman" w:hAnsi="Times New Roman"/>
                <w:color w:val="000000" w:themeColor="text1"/>
                <w:sz w:val="28"/>
                <w:szCs w:val="28"/>
                <w:lang w:val="kk-KZ" w:eastAsia="ru-RU"/>
              </w:rPr>
            </w:pPr>
            <w:r>
              <w:rPr>
                <w:rFonts w:ascii="Times New Roman" w:eastAsia="Times New Roman" w:hAnsi="Times New Roman"/>
                <w:color w:val="000000" w:themeColor="text1"/>
                <w:sz w:val="28"/>
                <w:szCs w:val="28"/>
                <w:lang w:val="kk-KZ" w:eastAsia="ru-RU"/>
              </w:rPr>
              <w:t>Атауы</w:t>
            </w:r>
          </w:p>
          <w:p w14:paraId="5B5C256C" w14:textId="77777777" w:rsidR="005C734E" w:rsidRDefault="005C734E">
            <w:pPr>
              <w:spacing w:after="0" w:line="240" w:lineRule="auto"/>
              <w:ind w:left="598"/>
              <w:jc w:val="both"/>
              <w:rPr>
                <w:rFonts w:ascii="Times New Roman" w:eastAsia="Times New Roman" w:hAnsi="Times New Roman"/>
                <w:color w:val="000000" w:themeColor="text1"/>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79149139"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roofErr w:type="spellStart"/>
            <w:r>
              <w:rPr>
                <w:rFonts w:ascii="Times New Roman" w:eastAsia="Times New Roman" w:hAnsi="Times New Roman"/>
                <w:color w:val="000000" w:themeColor="text1"/>
                <w:sz w:val="28"/>
                <w:szCs w:val="28"/>
                <w:lang w:eastAsia="ru-RU"/>
              </w:rPr>
              <w:t>Құрылған</w:t>
            </w:r>
            <w:proofErr w:type="spellEnd"/>
            <w:r>
              <w:rPr>
                <w:rFonts w:ascii="Times New Roman" w:eastAsia="Times New Roman" w:hAnsi="Times New Roman"/>
                <w:color w:val="000000" w:themeColor="text1"/>
                <w:sz w:val="28"/>
                <w:szCs w:val="28"/>
                <w:lang w:eastAsia="ru-RU"/>
              </w:rPr>
              <w:t xml:space="preserve"> жылы</w:t>
            </w:r>
          </w:p>
        </w:tc>
        <w:tc>
          <w:tcPr>
            <w:tcW w:w="2410" w:type="dxa"/>
            <w:tcBorders>
              <w:top w:val="single" w:sz="4" w:space="0" w:color="auto"/>
              <w:left w:val="single" w:sz="4" w:space="0" w:color="auto"/>
              <w:bottom w:val="single" w:sz="4" w:space="0" w:color="auto"/>
              <w:right w:val="single" w:sz="4" w:space="0" w:color="auto"/>
            </w:tcBorders>
            <w:hideMark/>
          </w:tcPr>
          <w:p w14:paraId="2514349D" w14:textId="77777777" w:rsidR="005C734E" w:rsidRDefault="005C734E">
            <w:pPr>
              <w:spacing w:after="0" w:line="240" w:lineRule="auto"/>
              <w:ind w:left="598"/>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Материал</w:t>
            </w:r>
            <w:r>
              <w:rPr>
                <w:rFonts w:ascii="Times New Roman" w:eastAsia="Times New Roman" w:hAnsi="Times New Roman"/>
                <w:color w:val="000000" w:themeColor="text1"/>
                <w:sz w:val="28"/>
                <w:szCs w:val="28"/>
                <w:lang w:val="kk-KZ" w:eastAsia="ru-RU"/>
              </w:rPr>
              <w:t>ы</w:t>
            </w:r>
            <w:r>
              <w:rPr>
                <w:rFonts w:ascii="Times New Roman" w:eastAsia="Times New Roman" w:hAnsi="Times New Roman"/>
                <w:color w:val="000000" w:themeColor="text1"/>
                <w:sz w:val="28"/>
                <w:szCs w:val="28"/>
                <w:lang w:eastAsia="ru-RU"/>
              </w:rPr>
              <w:t>,</w:t>
            </w:r>
          </w:p>
          <w:p w14:paraId="13333D16" w14:textId="77777777" w:rsidR="005C734E" w:rsidRDefault="005C734E">
            <w:pPr>
              <w:spacing w:after="0" w:line="240" w:lineRule="auto"/>
              <w:ind w:left="598"/>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техника</w:t>
            </w:r>
            <w:r>
              <w:rPr>
                <w:rFonts w:ascii="Times New Roman" w:eastAsia="Times New Roman" w:hAnsi="Times New Roman"/>
                <w:color w:val="000000" w:themeColor="text1"/>
                <w:sz w:val="28"/>
                <w:szCs w:val="28"/>
                <w:lang w:val="kk-KZ" w:eastAsia="ru-RU"/>
              </w:rPr>
              <w:t>сы</w:t>
            </w:r>
          </w:p>
        </w:tc>
        <w:tc>
          <w:tcPr>
            <w:tcW w:w="1701" w:type="dxa"/>
            <w:tcBorders>
              <w:top w:val="single" w:sz="4" w:space="0" w:color="auto"/>
              <w:left w:val="single" w:sz="4" w:space="0" w:color="auto"/>
              <w:bottom w:val="single" w:sz="4" w:space="0" w:color="auto"/>
              <w:right w:val="single" w:sz="4" w:space="0" w:color="auto"/>
            </w:tcBorders>
          </w:tcPr>
          <w:p w14:paraId="2FBB2480"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val="kk-KZ" w:eastAsia="ru-RU"/>
              </w:rPr>
              <w:t>Көлемі</w:t>
            </w:r>
          </w:p>
          <w:p w14:paraId="3973FC1F"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6B60E49B" w14:textId="77777777" w:rsidTr="005C734E">
        <w:tc>
          <w:tcPr>
            <w:tcW w:w="392" w:type="dxa"/>
            <w:tcBorders>
              <w:top w:val="single" w:sz="4" w:space="0" w:color="auto"/>
              <w:left w:val="single" w:sz="4" w:space="0" w:color="auto"/>
              <w:bottom w:val="single" w:sz="4" w:space="0" w:color="auto"/>
              <w:right w:val="single" w:sz="4" w:space="0" w:color="auto"/>
            </w:tcBorders>
          </w:tcPr>
          <w:p w14:paraId="488E2B32"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14:paraId="111C0A1D"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7BBCB20E"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1107B3C8"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6F88BA53"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7308E332" w14:textId="77777777" w:rsidTr="005C734E">
        <w:tc>
          <w:tcPr>
            <w:tcW w:w="392" w:type="dxa"/>
            <w:tcBorders>
              <w:top w:val="single" w:sz="4" w:space="0" w:color="auto"/>
              <w:left w:val="single" w:sz="4" w:space="0" w:color="auto"/>
              <w:bottom w:val="single" w:sz="4" w:space="0" w:color="auto"/>
              <w:right w:val="single" w:sz="4" w:space="0" w:color="auto"/>
            </w:tcBorders>
          </w:tcPr>
          <w:p w14:paraId="7F2F0238"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14:paraId="49751E8C"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2D21B29C"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00CDC4AC"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70FE9E39"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18CC99B3" w14:textId="77777777" w:rsidTr="005C734E">
        <w:tc>
          <w:tcPr>
            <w:tcW w:w="392" w:type="dxa"/>
            <w:tcBorders>
              <w:top w:val="single" w:sz="4" w:space="0" w:color="auto"/>
              <w:left w:val="single" w:sz="4" w:space="0" w:color="auto"/>
              <w:bottom w:val="single" w:sz="4" w:space="0" w:color="auto"/>
              <w:right w:val="single" w:sz="4" w:space="0" w:color="auto"/>
            </w:tcBorders>
          </w:tcPr>
          <w:p w14:paraId="3700EF86"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14:paraId="39F1B2FC"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086C3615"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3A637083"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13E023DD"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674A3EB2" w14:textId="77777777" w:rsidTr="005C734E">
        <w:tc>
          <w:tcPr>
            <w:tcW w:w="392" w:type="dxa"/>
            <w:tcBorders>
              <w:top w:val="single" w:sz="4" w:space="0" w:color="auto"/>
              <w:left w:val="single" w:sz="4" w:space="0" w:color="auto"/>
              <w:bottom w:val="single" w:sz="4" w:space="0" w:color="auto"/>
              <w:right w:val="single" w:sz="4" w:space="0" w:color="auto"/>
            </w:tcBorders>
          </w:tcPr>
          <w:p w14:paraId="7C311548"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14:paraId="020A6046"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631C0D4F"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46376C2A"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573D5748"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1ADCD6D5" w14:textId="77777777" w:rsidTr="005C734E">
        <w:tc>
          <w:tcPr>
            <w:tcW w:w="392" w:type="dxa"/>
            <w:tcBorders>
              <w:top w:val="single" w:sz="4" w:space="0" w:color="auto"/>
              <w:left w:val="single" w:sz="4" w:space="0" w:color="auto"/>
              <w:bottom w:val="single" w:sz="4" w:space="0" w:color="auto"/>
              <w:right w:val="single" w:sz="4" w:space="0" w:color="auto"/>
            </w:tcBorders>
          </w:tcPr>
          <w:p w14:paraId="26540ED4"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14:paraId="01C99E88"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2ED36DC5"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0026F869"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72149674"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2CCB4B43" w14:textId="77777777" w:rsidTr="005C734E">
        <w:tc>
          <w:tcPr>
            <w:tcW w:w="392" w:type="dxa"/>
            <w:tcBorders>
              <w:top w:val="single" w:sz="4" w:space="0" w:color="auto"/>
              <w:left w:val="single" w:sz="4" w:space="0" w:color="auto"/>
              <w:bottom w:val="single" w:sz="4" w:space="0" w:color="auto"/>
              <w:right w:val="single" w:sz="4" w:space="0" w:color="auto"/>
            </w:tcBorders>
          </w:tcPr>
          <w:p w14:paraId="252A6074"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14:paraId="65C30905"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063DFE94"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135C2D9D"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524E9C34"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19820F3C" w14:textId="77777777" w:rsidTr="005C734E">
        <w:tc>
          <w:tcPr>
            <w:tcW w:w="392" w:type="dxa"/>
            <w:tcBorders>
              <w:top w:val="single" w:sz="4" w:space="0" w:color="auto"/>
              <w:left w:val="single" w:sz="4" w:space="0" w:color="auto"/>
              <w:bottom w:val="single" w:sz="4" w:space="0" w:color="auto"/>
              <w:right w:val="single" w:sz="4" w:space="0" w:color="auto"/>
            </w:tcBorders>
          </w:tcPr>
          <w:p w14:paraId="0E13110D"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14:paraId="0C81CCAF"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6A960873"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18CF0A6F"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59CFF1F4"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42311438" w14:textId="77777777" w:rsidTr="005C734E">
        <w:tc>
          <w:tcPr>
            <w:tcW w:w="392" w:type="dxa"/>
            <w:tcBorders>
              <w:top w:val="single" w:sz="4" w:space="0" w:color="auto"/>
              <w:left w:val="single" w:sz="4" w:space="0" w:color="auto"/>
              <w:bottom w:val="single" w:sz="4" w:space="0" w:color="auto"/>
              <w:right w:val="single" w:sz="4" w:space="0" w:color="auto"/>
            </w:tcBorders>
          </w:tcPr>
          <w:p w14:paraId="2D8F325C"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14:paraId="698BCAC9"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32EF7948"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280C8717"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03A73F39"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11FA9B1E" w14:textId="77777777" w:rsidTr="005C734E">
        <w:tc>
          <w:tcPr>
            <w:tcW w:w="392" w:type="dxa"/>
            <w:tcBorders>
              <w:top w:val="single" w:sz="4" w:space="0" w:color="auto"/>
              <w:left w:val="single" w:sz="4" w:space="0" w:color="auto"/>
              <w:bottom w:val="single" w:sz="4" w:space="0" w:color="auto"/>
              <w:right w:val="single" w:sz="4" w:space="0" w:color="auto"/>
            </w:tcBorders>
          </w:tcPr>
          <w:p w14:paraId="6FE1901E"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14:paraId="3B62BEB1"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563A6670"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1978C43C"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490CFAB4"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0742C63C" w14:textId="77777777" w:rsidTr="005C734E">
        <w:tc>
          <w:tcPr>
            <w:tcW w:w="392" w:type="dxa"/>
            <w:tcBorders>
              <w:top w:val="single" w:sz="4" w:space="0" w:color="auto"/>
              <w:left w:val="single" w:sz="4" w:space="0" w:color="auto"/>
              <w:bottom w:val="single" w:sz="4" w:space="0" w:color="auto"/>
              <w:right w:val="single" w:sz="4" w:space="0" w:color="auto"/>
            </w:tcBorders>
          </w:tcPr>
          <w:p w14:paraId="561D8B90"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14:paraId="467FFFF5"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378B4261"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747E5E0C"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2EEAF842"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4FCC9987" w14:textId="77777777" w:rsidTr="005C734E">
        <w:tc>
          <w:tcPr>
            <w:tcW w:w="392" w:type="dxa"/>
            <w:tcBorders>
              <w:top w:val="single" w:sz="4" w:space="0" w:color="auto"/>
              <w:left w:val="single" w:sz="4" w:space="0" w:color="auto"/>
              <w:bottom w:val="single" w:sz="4" w:space="0" w:color="auto"/>
              <w:right w:val="single" w:sz="4" w:space="0" w:color="auto"/>
            </w:tcBorders>
          </w:tcPr>
          <w:p w14:paraId="27BB9F80"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14:paraId="63E2B1B6"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0AC88683"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49DCF893"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3D3906F4"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2D07AEA0" w14:textId="77777777" w:rsidTr="005C734E">
        <w:tc>
          <w:tcPr>
            <w:tcW w:w="392" w:type="dxa"/>
            <w:tcBorders>
              <w:top w:val="single" w:sz="4" w:space="0" w:color="auto"/>
              <w:left w:val="single" w:sz="4" w:space="0" w:color="auto"/>
              <w:bottom w:val="single" w:sz="4" w:space="0" w:color="auto"/>
              <w:right w:val="single" w:sz="4" w:space="0" w:color="auto"/>
            </w:tcBorders>
          </w:tcPr>
          <w:p w14:paraId="772AB68B"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14:paraId="3CA9DEEB"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5BD9B0EA"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4964EF27"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40378575"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55E7C21C" w14:textId="77777777" w:rsidTr="005C734E">
        <w:tc>
          <w:tcPr>
            <w:tcW w:w="392" w:type="dxa"/>
            <w:tcBorders>
              <w:top w:val="single" w:sz="4" w:space="0" w:color="auto"/>
              <w:left w:val="single" w:sz="4" w:space="0" w:color="auto"/>
              <w:bottom w:val="single" w:sz="4" w:space="0" w:color="auto"/>
              <w:right w:val="single" w:sz="4" w:space="0" w:color="auto"/>
            </w:tcBorders>
          </w:tcPr>
          <w:p w14:paraId="1AC2F0CA"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14:paraId="439C45DB"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5D30BF8B"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3231214C"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21D7265F"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1BB86E73" w14:textId="77777777" w:rsidTr="005C734E">
        <w:tc>
          <w:tcPr>
            <w:tcW w:w="392" w:type="dxa"/>
            <w:tcBorders>
              <w:top w:val="single" w:sz="4" w:space="0" w:color="auto"/>
              <w:left w:val="single" w:sz="4" w:space="0" w:color="auto"/>
              <w:bottom w:val="single" w:sz="4" w:space="0" w:color="auto"/>
              <w:right w:val="single" w:sz="4" w:space="0" w:color="auto"/>
            </w:tcBorders>
          </w:tcPr>
          <w:p w14:paraId="370E7D78"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14:paraId="41F04181"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390DD4B2"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62A57A8B"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015B0416"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562B9C71" w14:textId="77777777" w:rsidTr="005C734E">
        <w:tc>
          <w:tcPr>
            <w:tcW w:w="392" w:type="dxa"/>
            <w:tcBorders>
              <w:top w:val="single" w:sz="4" w:space="0" w:color="auto"/>
              <w:left w:val="single" w:sz="4" w:space="0" w:color="auto"/>
              <w:bottom w:val="single" w:sz="4" w:space="0" w:color="auto"/>
              <w:right w:val="single" w:sz="4" w:space="0" w:color="auto"/>
            </w:tcBorders>
          </w:tcPr>
          <w:p w14:paraId="0D71FCEF"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14:paraId="690122EB"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6BA57B81"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467FFC33"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36FAFF94"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58E9C430" w14:textId="77777777" w:rsidTr="005C734E">
        <w:tc>
          <w:tcPr>
            <w:tcW w:w="392" w:type="dxa"/>
            <w:tcBorders>
              <w:top w:val="single" w:sz="4" w:space="0" w:color="auto"/>
              <w:left w:val="single" w:sz="4" w:space="0" w:color="auto"/>
              <w:bottom w:val="single" w:sz="4" w:space="0" w:color="auto"/>
              <w:right w:val="single" w:sz="4" w:space="0" w:color="auto"/>
            </w:tcBorders>
          </w:tcPr>
          <w:p w14:paraId="621D866C"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14:paraId="21BAC23D"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14BA724F"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4FBFF380"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11ED5530"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072A4403" w14:textId="77777777" w:rsidTr="005C734E">
        <w:tc>
          <w:tcPr>
            <w:tcW w:w="392" w:type="dxa"/>
            <w:tcBorders>
              <w:top w:val="single" w:sz="4" w:space="0" w:color="auto"/>
              <w:left w:val="single" w:sz="4" w:space="0" w:color="auto"/>
              <w:bottom w:val="single" w:sz="4" w:space="0" w:color="auto"/>
              <w:right w:val="single" w:sz="4" w:space="0" w:color="auto"/>
            </w:tcBorders>
          </w:tcPr>
          <w:p w14:paraId="1B1856A8"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685" w:type="dxa"/>
            <w:tcBorders>
              <w:top w:val="single" w:sz="4" w:space="0" w:color="auto"/>
              <w:left w:val="single" w:sz="4" w:space="0" w:color="auto"/>
              <w:bottom w:val="single" w:sz="4" w:space="0" w:color="auto"/>
              <w:right w:val="single" w:sz="4" w:space="0" w:color="auto"/>
            </w:tcBorders>
          </w:tcPr>
          <w:p w14:paraId="0FC1301E"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14:paraId="015FB483"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4F9CAF40"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48FC03CA"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bl>
    <w:p w14:paraId="7B7FE294" w14:textId="77777777" w:rsidR="005C734E" w:rsidRDefault="005C734E" w:rsidP="005C734E">
      <w:pPr>
        <w:spacing w:after="0" w:line="240" w:lineRule="auto"/>
        <w:jc w:val="both"/>
        <w:rPr>
          <w:rFonts w:ascii="Times New Roman" w:eastAsia="Times New Roman" w:hAnsi="Times New Roman"/>
          <w:color w:val="000000" w:themeColor="text1"/>
          <w:sz w:val="28"/>
          <w:szCs w:val="28"/>
          <w:lang w:val="en-US" w:eastAsia="ru-RU"/>
        </w:rPr>
      </w:pPr>
    </w:p>
    <w:p w14:paraId="74245082" w14:textId="77777777" w:rsidR="005C734E" w:rsidRDefault="005C734E" w:rsidP="005C734E">
      <w:pPr>
        <w:spacing w:after="0" w:line="240" w:lineRule="auto"/>
        <w:jc w:val="both"/>
        <w:rPr>
          <w:rFonts w:ascii="Times New Roman" w:eastAsia="Times New Roman" w:hAnsi="Times New Roman"/>
          <w:color w:val="000000" w:themeColor="text1"/>
          <w:sz w:val="28"/>
          <w:szCs w:val="28"/>
          <w:lang w:val="en-US" w:eastAsia="ru-RU"/>
        </w:rPr>
      </w:pPr>
    </w:p>
    <w:p w14:paraId="30317819" w14:textId="77777777" w:rsidR="005C734E" w:rsidRDefault="005C734E" w:rsidP="005C734E">
      <w:pPr>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val="kk-KZ" w:eastAsia="ru-RU"/>
        </w:rPr>
        <w:t>Қолы</w:t>
      </w:r>
      <w:r>
        <w:rPr>
          <w:rFonts w:ascii="Times New Roman" w:eastAsia="Times New Roman" w:hAnsi="Times New Roman"/>
          <w:color w:val="000000" w:themeColor="text1"/>
          <w:sz w:val="28"/>
          <w:szCs w:val="28"/>
          <w:lang w:val="en-US" w:eastAsia="ru-RU"/>
        </w:rPr>
        <w:t xml:space="preserve">, </w:t>
      </w:r>
      <w:r>
        <w:rPr>
          <w:rFonts w:ascii="Times New Roman" w:eastAsia="Times New Roman" w:hAnsi="Times New Roman"/>
          <w:color w:val="000000" w:themeColor="text1"/>
          <w:sz w:val="28"/>
          <w:szCs w:val="28"/>
          <w:lang w:val="kk-KZ" w:eastAsia="ru-RU"/>
        </w:rPr>
        <w:t>күні</w:t>
      </w:r>
      <w:r>
        <w:rPr>
          <w:rFonts w:ascii="Times New Roman" w:eastAsia="Times New Roman" w:hAnsi="Times New Roman"/>
          <w:color w:val="000000" w:themeColor="text1"/>
          <w:sz w:val="28"/>
          <w:szCs w:val="28"/>
          <w:lang w:val="en-US" w:eastAsia="ru-RU"/>
        </w:rPr>
        <w:t>___________</w:t>
      </w:r>
    </w:p>
    <w:p w14:paraId="74D92E12" w14:textId="77777777" w:rsidR="005C734E" w:rsidRDefault="005C734E" w:rsidP="005C734E">
      <w:pPr>
        <w:spacing w:after="0" w:line="240" w:lineRule="auto"/>
        <w:jc w:val="both"/>
        <w:rPr>
          <w:rFonts w:ascii="Times New Roman" w:eastAsia="Times New Roman" w:hAnsi="Times New Roman"/>
          <w:color w:val="000000" w:themeColor="text1"/>
          <w:sz w:val="28"/>
          <w:szCs w:val="28"/>
          <w:lang w:eastAsia="ru-RU"/>
        </w:rPr>
      </w:pPr>
    </w:p>
    <w:p w14:paraId="4AC96452" w14:textId="77777777" w:rsidR="005C734E" w:rsidRDefault="005C734E" w:rsidP="005C734E">
      <w:pPr>
        <w:spacing w:after="0" w:line="240" w:lineRule="auto"/>
        <w:jc w:val="both"/>
      </w:pPr>
    </w:p>
    <w:p w14:paraId="2B1A7A54" w14:textId="77777777" w:rsidR="005C734E" w:rsidRDefault="005C734E" w:rsidP="005C734E">
      <w:pPr>
        <w:spacing w:after="0" w:line="240" w:lineRule="auto"/>
        <w:ind w:firstLine="708"/>
        <w:rPr>
          <w:rFonts w:ascii="Times New Roman" w:hAnsi="Times New Roman"/>
          <w:noProof/>
          <w:sz w:val="24"/>
          <w:szCs w:val="24"/>
        </w:rPr>
      </w:pPr>
      <w:r>
        <w:rPr>
          <w:rFonts w:ascii="Times New Roman" w:hAnsi="Times New Roman"/>
          <w:noProof/>
          <w:sz w:val="24"/>
          <w:szCs w:val="24"/>
        </w:rPr>
        <w:lastRenderedPageBreak/>
        <w:t>СОГЛАСОВАНО                                                                           УТВЕРЖДАЮ</w:t>
      </w:r>
    </w:p>
    <w:p w14:paraId="31D3A881" w14:textId="77777777" w:rsidR="005C734E" w:rsidRDefault="005C734E" w:rsidP="005C734E">
      <w:pPr>
        <w:spacing w:after="0" w:line="240" w:lineRule="auto"/>
        <w:ind w:firstLine="708"/>
        <w:jc w:val="center"/>
        <w:rPr>
          <w:rFonts w:ascii="Times New Roman" w:hAnsi="Times New Roman"/>
          <w:b/>
          <w:noProof/>
          <w:sz w:val="24"/>
          <w:szCs w:val="24"/>
        </w:rPr>
      </w:pPr>
    </w:p>
    <w:p w14:paraId="1FF43B5A" w14:textId="77777777" w:rsidR="005C734E" w:rsidRDefault="005C734E" w:rsidP="005C734E">
      <w:pPr>
        <w:spacing w:after="0" w:line="240" w:lineRule="auto"/>
        <w:ind w:firstLine="708"/>
        <w:jc w:val="center"/>
        <w:rPr>
          <w:rFonts w:ascii="Times New Roman" w:hAnsi="Times New Roman"/>
          <w:b/>
          <w:noProof/>
          <w:sz w:val="24"/>
          <w:szCs w:val="24"/>
          <w:lang w:val="kk-KZ"/>
        </w:rPr>
      </w:pPr>
    </w:p>
    <w:p w14:paraId="7795A10B" w14:textId="77777777" w:rsidR="005C734E" w:rsidRDefault="005C734E" w:rsidP="005C734E">
      <w:pPr>
        <w:spacing w:after="0" w:line="240" w:lineRule="auto"/>
        <w:ind w:firstLine="708"/>
        <w:jc w:val="center"/>
        <w:rPr>
          <w:rFonts w:ascii="Times New Roman" w:hAnsi="Times New Roman"/>
          <w:b/>
          <w:noProof/>
          <w:sz w:val="24"/>
          <w:szCs w:val="24"/>
        </w:rPr>
      </w:pPr>
    </w:p>
    <w:p w14:paraId="4250096C" w14:textId="77777777" w:rsidR="005C734E" w:rsidRDefault="005C734E" w:rsidP="005C734E">
      <w:pPr>
        <w:spacing w:after="0" w:line="240" w:lineRule="auto"/>
        <w:ind w:firstLine="708"/>
        <w:jc w:val="center"/>
        <w:rPr>
          <w:rFonts w:ascii="Times New Roman" w:hAnsi="Times New Roman"/>
          <w:b/>
          <w:noProof/>
          <w:sz w:val="24"/>
          <w:szCs w:val="24"/>
        </w:rPr>
      </w:pPr>
    </w:p>
    <w:p w14:paraId="138659C4" w14:textId="77777777" w:rsidR="005C734E" w:rsidRDefault="005C734E" w:rsidP="005C734E">
      <w:pPr>
        <w:spacing w:after="0" w:line="240" w:lineRule="auto"/>
        <w:ind w:firstLine="708"/>
        <w:jc w:val="center"/>
        <w:rPr>
          <w:rFonts w:ascii="Times New Roman" w:hAnsi="Times New Roman"/>
          <w:b/>
          <w:noProof/>
          <w:sz w:val="24"/>
          <w:szCs w:val="24"/>
        </w:rPr>
      </w:pPr>
      <w:r>
        <w:rPr>
          <w:rFonts w:ascii="Times New Roman" w:hAnsi="Times New Roman"/>
          <w:b/>
          <w:noProof/>
          <w:sz w:val="24"/>
          <w:szCs w:val="24"/>
        </w:rPr>
        <w:t>ПОЛОЖЕНИЕ</w:t>
      </w:r>
    </w:p>
    <w:p w14:paraId="242E6C67" w14:textId="48718D04" w:rsidR="005C734E" w:rsidRDefault="00355DC6" w:rsidP="005C734E">
      <w:pPr>
        <w:spacing w:after="0" w:line="240" w:lineRule="auto"/>
        <w:ind w:firstLine="708"/>
        <w:jc w:val="center"/>
        <w:rPr>
          <w:rFonts w:ascii="Times New Roman" w:hAnsi="Times New Roman"/>
          <w:noProof/>
          <w:sz w:val="24"/>
          <w:szCs w:val="24"/>
        </w:rPr>
      </w:pPr>
      <w:r>
        <w:rPr>
          <w:rFonts w:ascii="Times New Roman" w:hAnsi="Times New Roman"/>
          <w:noProof/>
          <w:sz w:val="24"/>
          <w:szCs w:val="24"/>
          <w:lang w:val="kk-KZ"/>
        </w:rPr>
        <w:t>Второ</w:t>
      </w:r>
      <w:r w:rsidR="005C734E">
        <w:rPr>
          <w:rFonts w:ascii="Times New Roman" w:hAnsi="Times New Roman"/>
          <w:noProof/>
          <w:sz w:val="24"/>
          <w:szCs w:val="24"/>
        </w:rPr>
        <w:t>й выставки</w:t>
      </w:r>
      <w:r w:rsidR="005C734E">
        <w:rPr>
          <w:rFonts w:ascii="Times New Roman" w:hAnsi="Times New Roman"/>
          <w:noProof/>
          <w:sz w:val="24"/>
          <w:szCs w:val="24"/>
          <w:lang w:val="kk-KZ"/>
        </w:rPr>
        <w:t>-</w:t>
      </w:r>
      <w:r w:rsidR="005C734E">
        <w:rPr>
          <w:rFonts w:ascii="Times New Roman" w:hAnsi="Times New Roman"/>
          <w:noProof/>
          <w:sz w:val="24"/>
          <w:szCs w:val="24"/>
        </w:rPr>
        <w:t>конкурса художников области АБАЙ</w:t>
      </w:r>
    </w:p>
    <w:p w14:paraId="240167BD" w14:textId="55B55D48" w:rsidR="005C734E" w:rsidRPr="00355DC6" w:rsidRDefault="005C734E" w:rsidP="005C734E">
      <w:pPr>
        <w:spacing w:after="0" w:line="240" w:lineRule="auto"/>
        <w:ind w:firstLine="708"/>
        <w:jc w:val="center"/>
        <w:rPr>
          <w:rFonts w:ascii="Times New Roman" w:hAnsi="Times New Roman"/>
          <w:noProof/>
          <w:sz w:val="24"/>
          <w:szCs w:val="24"/>
          <w:lang w:val="kk-KZ"/>
        </w:rPr>
      </w:pPr>
      <w:r>
        <w:rPr>
          <w:rFonts w:ascii="Times New Roman" w:hAnsi="Times New Roman"/>
          <w:noProof/>
          <w:sz w:val="24"/>
          <w:szCs w:val="24"/>
        </w:rPr>
        <w:t>202</w:t>
      </w:r>
      <w:r w:rsidR="00355DC6">
        <w:rPr>
          <w:rFonts w:ascii="Times New Roman" w:hAnsi="Times New Roman"/>
          <w:noProof/>
          <w:sz w:val="24"/>
          <w:szCs w:val="24"/>
          <w:lang w:val="kk-KZ"/>
        </w:rPr>
        <w:t>5</w:t>
      </w:r>
    </w:p>
    <w:p w14:paraId="64F5799A" w14:textId="77777777" w:rsidR="005C734E" w:rsidRDefault="005C734E" w:rsidP="005C734E">
      <w:pPr>
        <w:spacing w:after="0" w:line="240" w:lineRule="auto"/>
        <w:ind w:firstLine="708"/>
        <w:jc w:val="center"/>
        <w:rPr>
          <w:rFonts w:ascii="Times New Roman" w:eastAsia="Times New Roman" w:hAnsi="Times New Roman"/>
          <w:b/>
          <w:color w:val="000000" w:themeColor="text1"/>
          <w:sz w:val="24"/>
          <w:szCs w:val="24"/>
          <w:lang w:eastAsia="ru-RU"/>
        </w:rPr>
      </w:pPr>
    </w:p>
    <w:p w14:paraId="3846EEC6" w14:textId="77777777" w:rsidR="005C734E" w:rsidRDefault="005C734E" w:rsidP="005C734E">
      <w:pPr>
        <w:spacing w:after="0" w:line="240" w:lineRule="auto"/>
        <w:rPr>
          <w:rFonts w:ascii="Times New Roman" w:hAnsi="Times New Roman"/>
          <w:sz w:val="24"/>
          <w:szCs w:val="24"/>
        </w:rPr>
      </w:pPr>
      <w:r>
        <w:rPr>
          <w:rFonts w:ascii="Times New Roman" w:hAnsi="Times New Roman"/>
          <w:b/>
          <w:sz w:val="24"/>
          <w:szCs w:val="24"/>
        </w:rPr>
        <w:t>Учредители конкурса</w:t>
      </w:r>
      <w:r>
        <w:rPr>
          <w:rFonts w:ascii="Times New Roman" w:hAnsi="Times New Roman"/>
          <w:sz w:val="24"/>
          <w:szCs w:val="24"/>
        </w:rPr>
        <w:t xml:space="preserve"> – ГУ Управление культуры, развития языков и архивного дела области Абай</w:t>
      </w:r>
    </w:p>
    <w:p w14:paraId="1442F601" w14:textId="66FB5D97" w:rsidR="005C734E" w:rsidRDefault="005C734E" w:rsidP="005C734E">
      <w:pPr>
        <w:spacing w:after="0" w:line="240" w:lineRule="auto"/>
        <w:rPr>
          <w:rFonts w:ascii="Times New Roman" w:hAnsi="Times New Roman"/>
          <w:sz w:val="24"/>
          <w:szCs w:val="24"/>
        </w:rPr>
      </w:pPr>
      <w:r>
        <w:rPr>
          <w:rFonts w:ascii="Times New Roman" w:eastAsia="Times New Roman" w:hAnsi="Times New Roman"/>
          <w:b/>
          <w:sz w:val="24"/>
          <w:szCs w:val="24"/>
          <w:lang w:eastAsia="ru-RU"/>
        </w:rPr>
        <w:t>Организатор</w:t>
      </w:r>
      <w:r>
        <w:rPr>
          <w:rFonts w:ascii="Times New Roman" w:eastAsia="Times New Roman" w:hAnsi="Times New Roman"/>
          <w:b/>
          <w:sz w:val="24"/>
          <w:szCs w:val="24"/>
          <w:lang w:val="kk-KZ" w:eastAsia="ru-RU"/>
        </w:rPr>
        <w:t xml:space="preserve"> – КГКП </w:t>
      </w:r>
      <w:r>
        <w:rPr>
          <w:rFonts w:ascii="Times New Roman" w:eastAsia="Times New Roman" w:hAnsi="Times New Roman"/>
          <w:sz w:val="24"/>
          <w:szCs w:val="24"/>
          <w:lang w:val="kk-KZ" w:eastAsia="ru-RU"/>
        </w:rPr>
        <w:t>«</w:t>
      </w:r>
      <w:r w:rsidR="00355DC6">
        <w:rPr>
          <w:rFonts w:ascii="Times New Roman" w:eastAsia="Times New Roman" w:hAnsi="Times New Roman"/>
          <w:color w:val="000000" w:themeColor="text1"/>
          <w:sz w:val="24"/>
          <w:szCs w:val="24"/>
          <w:lang w:eastAsia="ru-RU"/>
        </w:rPr>
        <w:t>Областной музей изобразительных искусств имени семьи Невзоровых</w:t>
      </w:r>
      <w:r>
        <w:rPr>
          <w:rFonts w:ascii="Times New Roman" w:eastAsia="Times New Roman" w:hAnsi="Times New Roman"/>
          <w:sz w:val="24"/>
          <w:szCs w:val="24"/>
          <w:lang w:val="kk-KZ" w:eastAsia="ru-RU"/>
        </w:rPr>
        <w:t xml:space="preserve">» </w:t>
      </w:r>
      <w:r>
        <w:rPr>
          <w:rFonts w:ascii="Times New Roman" w:hAnsi="Times New Roman"/>
          <w:sz w:val="24"/>
          <w:szCs w:val="24"/>
        </w:rPr>
        <w:t>области Абай</w:t>
      </w:r>
    </w:p>
    <w:p w14:paraId="67E43032" w14:textId="77777777" w:rsidR="005C734E" w:rsidRDefault="005C734E" w:rsidP="005C734E">
      <w:pPr>
        <w:spacing w:after="0" w:line="255" w:lineRule="atLeast"/>
        <w:jc w:val="both"/>
        <w:rPr>
          <w:rFonts w:ascii="Times New Roman" w:eastAsia="Times New Roman" w:hAnsi="Times New Roman"/>
          <w:b/>
          <w:color w:val="000000" w:themeColor="text1"/>
          <w:sz w:val="24"/>
          <w:szCs w:val="24"/>
          <w:lang w:eastAsia="ru-RU"/>
        </w:rPr>
      </w:pPr>
    </w:p>
    <w:p w14:paraId="3819D1F8" w14:textId="77777777" w:rsidR="005C734E" w:rsidRDefault="005C734E" w:rsidP="005C734E">
      <w:pPr>
        <w:spacing w:after="0" w:line="240" w:lineRule="auto"/>
        <w:jc w:val="both"/>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Место проведения:</w:t>
      </w:r>
    </w:p>
    <w:p w14:paraId="5198EED6" w14:textId="10E5C383" w:rsidR="005C734E" w:rsidRDefault="005C734E" w:rsidP="005C734E">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Областной музей изобразительных искусств имени семьи Невзоровых</w:t>
      </w:r>
      <w:r w:rsidR="00550C21">
        <w:rPr>
          <w:rFonts w:ascii="Times New Roman" w:eastAsia="Times New Roman" w:hAnsi="Times New Roman"/>
          <w:color w:val="000000" w:themeColor="text1"/>
          <w:sz w:val="24"/>
          <w:szCs w:val="24"/>
          <w:lang w:val="kk-KZ" w:eastAsia="ru-RU"/>
        </w:rPr>
        <w:t xml:space="preserve"> области Абай</w:t>
      </w:r>
      <w:r>
        <w:rPr>
          <w:rFonts w:ascii="Times New Roman" w:eastAsia="Times New Roman" w:hAnsi="Times New Roman"/>
          <w:color w:val="000000" w:themeColor="text1"/>
          <w:sz w:val="24"/>
          <w:szCs w:val="24"/>
          <w:lang w:eastAsia="ru-RU"/>
        </w:rPr>
        <w:t>, город Семей, ул. Пушкина, 108</w:t>
      </w:r>
    </w:p>
    <w:p w14:paraId="730F561D" w14:textId="77777777" w:rsidR="005C734E" w:rsidRDefault="005C734E" w:rsidP="005C734E">
      <w:pPr>
        <w:spacing w:after="0" w:line="240" w:lineRule="auto"/>
        <w:jc w:val="both"/>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Вернисаж:</w:t>
      </w:r>
    </w:p>
    <w:p w14:paraId="2E679697" w14:textId="250A4534" w:rsidR="005C734E" w:rsidRDefault="005C734E" w:rsidP="005C734E">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r w:rsidR="00FC5B15">
        <w:rPr>
          <w:rFonts w:ascii="Times New Roman" w:eastAsia="Times New Roman" w:hAnsi="Times New Roman"/>
          <w:color w:val="000000" w:themeColor="text1"/>
          <w:sz w:val="24"/>
          <w:szCs w:val="24"/>
          <w:lang w:val="kk-KZ" w:eastAsia="ru-RU"/>
        </w:rPr>
        <w:t>1</w:t>
      </w:r>
      <w:r>
        <w:rPr>
          <w:rFonts w:ascii="Times New Roman" w:eastAsia="Times New Roman" w:hAnsi="Times New Roman"/>
          <w:color w:val="000000" w:themeColor="text1"/>
          <w:sz w:val="24"/>
          <w:szCs w:val="24"/>
          <w:lang w:eastAsia="ru-RU"/>
        </w:rPr>
        <w:t xml:space="preserve"> декабря 202</w:t>
      </w:r>
      <w:r w:rsidR="00FC5B15">
        <w:rPr>
          <w:rFonts w:ascii="Times New Roman" w:eastAsia="Times New Roman" w:hAnsi="Times New Roman"/>
          <w:color w:val="000000" w:themeColor="text1"/>
          <w:sz w:val="24"/>
          <w:szCs w:val="24"/>
          <w:lang w:val="kk-KZ" w:eastAsia="ru-RU"/>
        </w:rPr>
        <w:t>5</w:t>
      </w:r>
      <w:r>
        <w:rPr>
          <w:rFonts w:ascii="Times New Roman" w:eastAsia="Times New Roman" w:hAnsi="Times New Roman"/>
          <w:color w:val="000000" w:themeColor="text1"/>
          <w:sz w:val="24"/>
          <w:szCs w:val="24"/>
          <w:lang w:eastAsia="ru-RU"/>
        </w:rPr>
        <w:t xml:space="preserve"> года </w:t>
      </w:r>
    </w:p>
    <w:p w14:paraId="5708E2AA" w14:textId="77777777" w:rsidR="005C734E" w:rsidRDefault="005C734E" w:rsidP="005C734E">
      <w:pPr>
        <w:spacing w:after="0" w:line="255" w:lineRule="atLeast"/>
        <w:jc w:val="both"/>
        <w:rPr>
          <w:rFonts w:ascii="Times New Roman" w:eastAsia="Times New Roman" w:hAnsi="Times New Roman"/>
          <w:color w:val="FF0000"/>
          <w:sz w:val="24"/>
          <w:szCs w:val="24"/>
          <w:lang w:eastAsia="ru-RU"/>
        </w:rPr>
      </w:pPr>
    </w:p>
    <w:p w14:paraId="0AEC7C5C" w14:textId="160D9537" w:rsidR="005C734E" w:rsidRDefault="005C734E" w:rsidP="005C734E">
      <w:pPr>
        <w:spacing w:after="0" w:line="255" w:lineRule="atLeast"/>
        <w:ind w:firstLine="708"/>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Выставка является традиционным проектом, дающим возможность художникам представить на суд зрителей свои произведения и творческие </w:t>
      </w:r>
      <w:r>
        <w:rPr>
          <w:rFonts w:ascii="Times New Roman" w:eastAsia="Times New Roman" w:hAnsi="Times New Roman"/>
          <w:b/>
          <w:sz w:val="24"/>
          <w:szCs w:val="24"/>
          <w:lang w:val="kk-KZ" w:eastAsia="ru-RU"/>
        </w:rPr>
        <w:t>находки</w:t>
      </w:r>
      <w:r>
        <w:rPr>
          <w:rFonts w:ascii="Times New Roman" w:eastAsia="Times New Roman" w:hAnsi="Times New Roman"/>
          <w:b/>
          <w:sz w:val="24"/>
          <w:szCs w:val="24"/>
          <w:lang w:eastAsia="ru-RU"/>
        </w:rPr>
        <w:t xml:space="preserve">. </w:t>
      </w:r>
    </w:p>
    <w:p w14:paraId="2D6B9EC7" w14:textId="77777777" w:rsidR="005C734E" w:rsidRDefault="005C734E" w:rsidP="005C734E">
      <w:pPr>
        <w:spacing w:after="0" w:line="255" w:lineRule="atLeast"/>
        <w:ind w:firstLine="708"/>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Оценка зрителей, реакция коллег – это очень убедительный стимул для дальнейшего творчества и совершенствования. Принимая участие в выставках, художник становится увереннее в себе, в своих работах, в своем творчестве. Конкурс также </w:t>
      </w:r>
      <w:r>
        <w:rPr>
          <w:rFonts w:ascii="Times New Roman" w:eastAsia="Times New Roman" w:hAnsi="Times New Roman"/>
          <w:b/>
          <w:sz w:val="24"/>
          <w:szCs w:val="24"/>
          <w:lang w:val="kk-KZ" w:eastAsia="ru-RU"/>
        </w:rPr>
        <w:t>осуществляет</w:t>
      </w:r>
      <w:r>
        <w:rPr>
          <w:rFonts w:ascii="Times New Roman" w:eastAsia="Times New Roman" w:hAnsi="Times New Roman"/>
          <w:b/>
          <w:sz w:val="24"/>
          <w:szCs w:val="24"/>
          <w:lang w:eastAsia="ru-RU"/>
        </w:rPr>
        <w:t xml:space="preserve"> материальную поддержку, помощь в реализации творческого потенциала, мотивацию творить и работать дальше.</w:t>
      </w:r>
    </w:p>
    <w:p w14:paraId="14B70B77" w14:textId="11EED029" w:rsidR="005C734E" w:rsidRDefault="005C734E" w:rsidP="005C734E">
      <w:pPr>
        <w:spacing w:after="0" w:line="255" w:lineRule="atLeast"/>
        <w:jc w:val="both"/>
        <w:rPr>
          <w:rFonts w:ascii="Times New Roman" w:eastAsia="Times New Roman" w:hAnsi="Times New Roman"/>
          <w:color w:val="000000" w:themeColor="text1"/>
          <w:sz w:val="24"/>
          <w:szCs w:val="24"/>
          <w:lang w:eastAsia="ru-RU"/>
        </w:rPr>
      </w:pPr>
    </w:p>
    <w:p w14:paraId="5403146E" w14:textId="598A2159" w:rsidR="008B171F" w:rsidRPr="00550C21" w:rsidRDefault="008B171F" w:rsidP="00550C21">
      <w:pPr>
        <w:pStyle w:val="a4"/>
        <w:spacing w:before="0" w:beforeAutospacing="0" w:after="0" w:afterAutospacing="0"/>
        <w:ind w:firstLine="708"/>
        <w:jc w:val="both"/>
      </w:pPr>
      <w:r w:rsidRPr="00550C21">
        <w:t>Приглашаем художников к участию в художественной выставке с</w:t>
      </w:r>
      <w:r w:rsidR="00550C21" w:rsidRPr="00550C21">
        <w:rPr>
          <w:lang w:val="kk-KZ"/>
        </w:rPr>
        <w:t>о</w:t>
      </w:r>
      <w:r w:rsidRPr="00550C21">
        <w:t xml:space="preserve"> </w:t>
      </w:r>
      <w:r w:rsidRPr="00550C21">
        <w:rPr>
          <w:rStyle w:val="a7"/>
        </w:rPr>
        <w:t>свободной тематикой</w:t>
      </w:r>
      <w:r w:rsidRPr="00550C21">
        <w:t>. В рамках экспозиции приветствуются работы в различных жанрах и техниках, отражающие индивидуальный взгляд автора.</w:t>
      </w:r>
    </w:p>
    <w:p w14:paraId="153397EE" w14:textId="77777777" w:rsidR="008B171F" w:rsidRPr="00550C21" w:rsidRDefault="008B171F" w:rsidP="00550C21">
      <w:pPr>
        <w:pStyle w:val="a4"/>
        <w:spacing w:before="0" w:beforeAutospacing="0" w:after="0" w:afterAutospacing="0"/>
        <w:ind w:firstLine="708"/>
        <w:jc w:val="both"/>
      </w:pPr>
      <w:r w:rsidRPr="00550C21">
        <w:t xml:space="preserve">Выставка посвящена </w:t>
      </w:r>
      <w:r w:rsidRPr="00550C21">
        <w:rPr>
          <w:rStyle w:val="a7"/>
        </w:rPr>
        <w:t>юбилейному году Абая Кунанбаева</w:t>
      </w:r>
      <w:r w:rsidRPr="00550C21">
        <w:t>, и особое внимание будет уделено работам, вдохновлённым его творчеством, философией и наследием.</w:t>
      </w:r>
    </w:p>
    <w:p w14:paraId="11B47BEE" w14:textId="77777777" w:rsidR="008B171F" w:rsidRDefault="008B171F" w:rsidP="005C734E">
      <w:pPr>
        <w:spacing w:after="0" w:line="255" w:lineRule="atLeast"/>
        <w:jc w:val="both"/>
        <w:rPr>
          <w:rFonts w:ascii="Times New Roman" w:eastAsia="Times New Roman" w:hAnsi="Times New Roman"/>
          <w:color w:val="000000" w:themeColor="text1"/>
          <w:sz w:val="24"/>
          <w:szCs w:val="24"/>
          <w:lang w:eastAsia="ru-RU"/>
        </w:rPr>
      </w:pPr>
    </w:p>
    <w:p w14:paraId="5972C3AD" w14:textId="22C9B01F" w:rsidR="008B171F" w:rsidRDefault="008B171F" w:rsidP="005C734E">
      <w:pPr>
        <w:spacing w:after="0" w:line="255" w:lineRule="atLeast"/>
        <w:jc w:val="both"/>
        <w:rPr>
          <w:rFonts w:ascii="Times New Roman" w:eastAsia="Times New Roman" w:hAnsi="Times New Roman"/>
          <w:color w:val="000000" w:themeColor="text1"/>
          <w:sz w:val="24"/>
          <w:szCs w:val="24"/>
          <w:lang w:eastAsia="ru-RU"/>
        </w:rPr>
      </w:pPr>
    </w:p>
    <w:p w14:paraId="4D3F9F88" w14:textId="77777777" w:rsidR="005C734E" w:rsidRDefault="005C734E" w:rsidP="005C734E">
      <w:pPr>
        <w:spacing w:after="0" w:line="255" w:lineRule="atLeast"/>
        <w:jc w:val="both"/>
        <w:rPr>
          <w:rFonts w:ascii="Times New Roman" w:eastAsia="Times New Roman" w:hAnsi="Times New Roman"/>
          <w:color w:val="000000" w:themeColor="text1"/>
          <w:sz w:val="24"/>
          <w:szCs w:val="24"/>
          <w:lang w:eastAsia="ru-RU"/>
        </w:rPr>
      </w:pPr>
    </w:p>
    <w:p w14:paraId="1CD8134D" w14:textId="77777777" w:rsidR="005C734E" w:rsidRDefault="005C734E" w:rsidP="005C734E">
      <w:pPr>
        <w:jc w:val="center"/>
        <w:rPr>
          <w:rFonts w:ascii="Times New Roman" w:hAnsi="Times New Roman"/>
          <w:b/>
          <w:sz w:val="24"/>
          <w:szCs w:val="24"/>
        </w:rPr>
      </w:pPr>
      <w:r>
        <w:rPr>
          <w:rFonts w:ascii="Times New Roman" w:hAnsi="Times New Roman"/>
          <w:b/>
          <w:sz w:val="24"/>
          <w:szCs w:val="24"/>
        </w:rPr>
        <w:t>ЦЕЛИ И ЗАДАЧИ ВЫСТАВКИ-КОНКУРСА</w:t>
      </w:r>
    </w:p>
    <w:p w14:paraId="28694438" w14:textId="77777777" w:rsidR="005C734E" w:rsidRDefault="005C734E" w:rsidP="005C734E">
      <w:pPr>
        <w:pStyle w:val="a5"/>
        <w:numPr>
          <w:ilvl w:val="0"/>
          <w:numId w:val="1"/>
        </w:numPr>
        <w:rPr>
          <w:rFonts w:ascii="Times New Roman" w:hAnsi="Times New Roman"/>
          <w:sz w:val="24"/>
          <w:szCs w:val="24"/>
        </w:rPr>
      </w:pPr>
      <w:r>
        <w:rPr>
          <w:rFonts w:ascii="Times New Roman" w:hAnsi="Times New Roman"/>
          <w:sz w:val="24"/>
          <w:szCs w:val="24"/>
        </w:rPr>
        <w:t>поддержка и развитие художественных традиций, культурного и духовного наследия РК;</w:t>
      </w:r>
    </w:p>
    <w:p w14:paraId="696AEA9D" w14:textId="77777777" w:rsidR="005C734E" w:rsidRDefault="005C734E" w:rsidP="005C734E">
      <w:pPr>
        <w:pStyle w:val="a5"/>
        <w:numPr>
          <w:ilvl w:val="0"/>
          <w:numId w:val="1"/>
        </w:numPr>
        <w:rPr>
          <w:rFonts w:ascii="Times New Roman" w:hAnsi="Times New Roman"/>
          <w:sz w:val="24"/>
          <w:szCs w:val="24"/>
        </w:rPr>
      </w:pPr>
      <w:r>
        <w:rPr>
          <w:rFonts w:ascii="Times New Roman" w:hAnsi="Times New Roman"/>
          <w:sz w:val="24"/>
          <w:szCs w:val="24"/>
        </w:rPr>
        <w:t xml:space="preserve">пропаганда и популяризация изобразительного искусства; </w:t>
      </w:r>
    </w:p>
    <w:p w14:paraId="45B773CF" w14:textId="77777777" w:rsidR="005C734E" w:rsidRDefault="005C734E" w:rsidP="005C734E">
      <w:pPr>
        <w:pStyle w:val="a5"/>
        <w:numPr>
          <w:ilvl w:val="0"/>
          <w:numId w:val="1"/>
        </w:numPr>
        <w:rPr>
          <w:rFonts w:ascii="Times New Roman" w:hAnsi="Times New Roman"/>
          <w:sz w:val="24"/>
          <w:szCs w:val="24"/>
        </w:rPr>
      </w:pPr>
      <w:r>
        <w:rPr>
          <w:rFonts w:ascii="Times New Roman" w:hAnsi="Times New Roman"/>
          <w:sz w:val="24"/>
          <w:szCs w:val="24"/>
        </w:rPr>
        <w:t>материальная поддержка художников;</w:t>
      </w:r>
    </w:p>
    <w:p w14:paraId="29E29FD2" w14:textId="77777777" w:rsidR="005C734E" w:rsidRDefault="005C734E" w:rsidP="005C734E">
      <w:pPr>
        <w:pStyle w:val="a5"/>
        <w:numPr>
          <w:ilvl w:val="0"/>
          <w:numId w:val="1"/>
        </w:numPr>
        <w:rPr>
          <w:rFonts w:ascii="Times New Roman" w:hAnsi="Times New Roman"/>
          <w:sz w:val="24"/>
          <w:szCs w:val="24"/>
        </w:rPr>
      </w:pPr>
      <w:r>
        <w:rPr>
          <w:rFonts w:ascii="Times New Roman" w:hAnsi="Times New Roman"/>
          <w:sz w:val="24"/>
          <w:szCs w:val="24"/>
        </w:rPr>
        <w:t>создание творческого пространства, способствующего художественному взаимодействию и общению художников и зрителей;</w:t>
      </w:r>
    </w:p>
    <w:p w14:paraId="761A0A09" w14:textId="77777777" w:rsidR="005C734E" w:rsidRDefault="005C734E" w:rsidP="005C734E">
      <w:pPr>
        <w:pStyle w:val="a5"/>
        <w:numPr>
          <w:ilvl w:val="0"/>
          <w:numId w:val="1"/>
        </w:numPr>
        <w:rPr>
          <w:rFonts w:ascii="Times New Roman" w:hAnsi="Times New Roman"/>
          <w:sz w:val="24"/>
          <w:szCs w:val="24"/>
        </w:rPr>
      </w:pPr>
      <w:r>
        <w:rPr>
          <w:rFonts w:ascii="Times New Roman" w:hAnsi="Times New Roman"/>
          <w:sz w:val="24"/>
          <w:szCs w:val="24"/>
        </w:rPr>
        <w:t xml:space="preserve">выявление и поддержка молодых перспективных художников. </w:t>
      </w:r>
    </w:p>
    <w:p w14:paraId="5FFFF7CC" w14:textId="77777777" w:rsidR="005C734E" w:rsidRDefault="005C734E" w:rsidP="005C734E">
      <w:pPr>
        <w:spacing w:before="100" w:beforeAutospacing="1" w:after="100" w:afterAutospacing="1" w:line="255" w:lineRule="atLeast"/>
        <w:jc w:val="center"/>
        <w:rPr>
          <w:rFonts w:ascii="Times New Roman" w:eastAsia="Times New Roman" w:hAnsi="Times New Roman"/>
          <w:color w:val="000000" w:themeColor="text1"/>
          <w:sz w:val="24"/>
          <w:szCs w:val="24"/>
          <w:lang w:eastAsia="ru-RU"/>
        </w:rPr>
      </w:pPr>
      <w:r>
        <w:rPr>
          <w:rFonts w:ascii="Times New Roman" w:eastAsia="Times New Roman" w:hAnsi="Times New Roman"/>
          <w:b/>
          <w:bCs/>
          <w:color w:val="000000" w:themeColor="text1"/>
          <w:sz w:val="24"/>
          <w:szCs w:val="24"/>
          <w:lang w:eastAsia="ru-RU"/>
        </w:rPr>
        <w:t>УСЛОВИЯ УЧАСТИЯ В ВЫСТАВКЕ</w:t>
      </w:r>
    </w:p>
    <w:p w14:paraId="79D2491D" w14:textId="77777777" w:rsidR="005C734E" w:rsidRDefault="005C734E" w:rsidP="005C734E">
      <w:pPr>
        <w:spacing w:after="12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К участию </w:t>
      </w:r>
      <w:r>
        <w:rPr>
          <w:rFonts w:ascii="Times New Roman" w:hAnsi="Times New Roman"/>
          <w:color w:val="000000" w:themeColor="text1"/>
          <w:sz w:val="24"/>
          <w:szCs w:val="24"/>
          <w:lang w:val="kk-KZ"/>
        </w:rPr>
        <w:t xml:space="preserve">в выставке прозведений художников города Семей </w:t>
      </w:r>
      <w:r>
        <w:rPr>
          <w:rFonts w:ascii="Times New Roman" w:eastAsia="Times New Roman" w:hAnsi="Times New Roman"/>
          <w:color w:val="000000" w:themeColor="text1"/>
          <w:sz w:val="24"/>
          <w:szCs w:val="24"/>
          <w:lang w:eastAsia="ru-RU"/>
        </w:rPr>
        <w:t>допускаются профессиональные,</w:t>
      </w:r>
      <w:r>
        <w:rPr>
          <w:rFonts w:ascii="Times New Roman" w:eastAsia="Times New Roman" w:hAnsi="Times New Roman"/>
          <w:color w:val="FF0000"/>
          <w:sz w:val="24"/>
          <w:szCs w:val="24"/>
          <w:lang w:eastAsia="ru-RU"/>
        </w:rPr>
        <w:t xml:space="preserve"> </w:t>
      </w:r>
      <w:r>
        <w:rPr>
          <w:rFonts w:ascii="Times New Roman" w:eastAsia="Times New Roman" w:hAnsi="Times New Roman"/>
          <w:color w:val="000000" w:themeColor="text1"/>
          <w:sz w:val="24"/>
          <w:szCs w:val="24"/>
          <w:lang w:eastAsia="ru-RU"/>
        </w:rPr>
        <w:t xml:space="preserve">художники-любители, студенты </w:t>
      </w:r>
      <w:r>
        <w:rPr>
          <w:rFonts w:ascii="Times New Roman" w:eastAsia="Times New Roman" w:hAnsi="Times New Roman"/>
          <w:b/>
          <w:color w:val="000000" w:themeColor="text1"/>
          <w:sz w:val="24"/>
          <w:szCs w:val="24"/>
          <w:lang w:eastAsia="ru-RU"/>
        </w:rPr>
        <w:t>выпускных</w:t>
      </w:r>
      <w:r>
        <w:rPr>
          <w:rFonts w:ascii="Times New Roman" w:eastAsia="Times New Roman" w:hAnsi="Times New Roman"/>
          <w:color w:val="000000" w:themeColor="text1"/>
          <w:sz w:val="24"/>
          <w:szCs w:val="24"/>
          <w:lang w:eastAsia="ru-RU"/>
        </w:rPr>
        <w:t xml:space="preserve"> курсов художественных </w:t>
      </w:r>
      <w:r>
        <w:rPr>
          <w:rFonts w:ascii="Times New Roman" w:eastAsia="Times New Roman" w:hAnsi="Times New Roman"/>
          <w:color w:val="000000" w:themeColor="text1"/>
          <w:sz w:val="24"/>
          <w:szCs w:val="24"/>
          <w:lang w:eastAsia="ru-RU"/>
        </w:rPr>
        <w:lastRenderedPageBreak/>
        <w:t>отделений ВУЗов и колледжей. В выставке участвуют авторы, чьи работы проходят предварительный отбор Выставочным комитетом.</w:t>
      </w:r>
    </w:p>
    <w:p w14:paraId="134BCEFB" w14:textId="77777777" w:rsidR="005C734E" w:rsidRDefault="005C734E" w:rsidP="005C734E">
      <w:pPr>
        <w:spacing w:after="12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 участию в выставке-конкурсе принимаются:</w:t>
      </w:r>
    </w:p>
    <w:p w14:paraId="5E5026F5" w14:textId="77777777" w:rsidR="005C734E" w:rsidRDefault="005C734E" w:rsidP="005C734E">
      <w:pPr>
        <w:pStyle w:val="a4"/>
        <w:spacing w:after="0" w:afterAutospacing="0"/>
        <w:jc w:val="both"/>
      </w:pPr>
      <w:r>
        <w:rPr>
          <w:i/>
        </w:rPr>
        <w:t>- станковая живопись</w:t>
      </w:r>
      <w:r>
        <w:t xml:space="preserve"> </w:t>
      </w:r>
    </w:p>
    <w:p w14:paraId="43F3728D" w14:textId="77777777" w:rsidR="005C734E" w:rsidRDefault="005C734E" w:rsidP="005C734E">
      <w:pPr>
        <w:pStyle w:val="a4"/>
        <w:spacing w:after="0" w:afterAutospacing="0"/>
        <w:jc w:val="both"/>
        <w:rPr>
          <w:i/>
        </w:rPr>
      </w:pPr>
      <w:r>
        <w:rPr>
          <w:i/>
        </w:rPr>
        <w:t xml:space="preserve">- печатная графика, уникальная графика </w:t>
      </w:r>
    </w:p>
    <w:p w14:paraId="6D7E5420" w14:textId="77777777" w:rsidR="005C734E" w:rsidRDefault="005C734E" w:rsidP="005C734E">
      <w:pPr>
        <w:pStyle w:val="a4"/>
        <w:spacing w:after="0" w:afterAutospacing="0"/>
        <w:jc w:val="both"/>
      </w:pPr>
      <w:r>
        <w:rPr>
          <w:i/>
        </w:rPr>
        <w:t>- графический дизайн</w:t>
      </w:r>
      <w:r>
        <w:t xml:space="preserve"> </w:t>
      </w:r>
    </w:p>
    <w:p w14:paraId="226E45B7" w14:textId="77777777" w:rsidR="005C734E" w:rsidRDefault="005C734E" w:rsidP="005C734E">
      <w:pPr>
        <w:pStyle w:val="a4"/>
        <w:spacing w:after="0" w:afterAutospacing="0"/>
        <w:jc w:val="both"/>
      </w:pPr>
      <w:r>
        <w:rPr>
          <w:i/>
        </w:rPr>
        <w:t>- инсталляция</w:t>
      </w:r>
      <w:r>
        <w:t xml:space="preserve"> </w:t>
      </w:r>
    </w:p>
    <w:p w14:paraId="7B753B25" w14:textId="77777777" w:rsidR="005C734E" w:rsidRDefault="005C734E" w:rsidP="005C734E">
      <w:pPr>
        <w:pStyle w:val="a4"/>
        <w:spacing w:after="0" w:afterAutospacing="0"/>
        <w:jc w:val="both"/>
      </w:pPr>
      <w:r>
        <w:rPr>
          <w:i/>
        </w:rPr>
        <w:t>- видеоарт</w:t>
      </w:r>
      <w:r>
        <w:t xml:space="preserve"> </w:t>
      </w:r>
    </w:p>
    <w:p w14:paraId="5B6AE716" w14:textId="77777777" w:rsidR="005C734E" w:rsidRDefault="005C734E" w:rsidP="005C734E">
      <w:pPr>
        <w:pStyle w:val="a4"/>
        <w:spacing w:after="0" w:afterAutospacing="0"/>
        <w:jc w:val="both"/>
      </w:pPr>
      <w:r>
        <w:t>- с</w:t>
      </w:r>
      <w:r>
        <w:rPr>
          <w:i/>
        </w:rPr>
        <w:t>кульптура</w:t>
      </w:r>
      <w:r>
        <w:t xml:space="preserve"> </w:t>
      </w:r>
    </w:p>
    <w:p w14:paraId="2F301F85" w14:textId="77777777" w:rsidR="005C734E" w:rsidRDefault="005C734E" w:rsidP="005C734E">
      <w:pPr>
        <w:spacing w:after="120" w:line="240" w:lineRule="auto"/>
        <w:jc w:val="both"/>
        <w:rPr>
          <w:rFonts w:ascii="Times New Roman" w:eastAsia="Times New Roman" w:hAnsi="Times New Roman"/>
          <w:sz w:val="24"/>
          <w:szCs w:val="24"/>
          <w:lang w:eastAsia="ru-RU"/>
        </w:rPr>
      </w:pPr>
    </w:p>
    <w:p w14:paraId="6435F3B3" w14:textId="77777777" w:rsidR="005C734E" w:rsidRDefault="005C734E" w:rsidP="005C734E">
      <w:pPr>
        <w:spacing w:before="100" w:beforeAutospacing="1" w:after="100" w:afterAutospacing="1" w:line="255" w:lineRule="atLeast"/>
        <w:jc w:val="both"/>
        <w:rPr>
          <w:rFonts w:ascii="Times New Roman" w:eastAsia="Times New Roman" w:hAnsi="Times New Roman"/>
          <w:b/>
          <w:color w:val="000000" w:themeColor="text1"/>
          <w:sz w:val="24"/>
          <w:szCs w:val="24"/>
          <w:lang w:eastAsia="ru-RU"/>
        </w:rPr>
      </w:pPr>
      <w:r>
        <w:rPr>
          <w:rFonts w:ascii="Times New Roman" w:eastAsia="Times New Roman" w:hAnsi="Times New Roman"/>
          <w:color w:val="000000" w:themeColor="text1"/>
          <w:sz w:val="24"/>
          <w:szCs w:val="24"/>
          <w:lang w:eastAsia="ru-RU"/>
        </w:rPr>
        <w:t> </w:t>
      </w:r>
      <w:r>
        <w:rPr>
          <w:rFonts w:ascii="Times New Roman" w:eastAsia="Times New Roman" w:hAnsi="Times New Roman"/>
          <w:b/>
          <w:color w:val="000000" w:themeColor="text1"/>
          <w:sz w:val="24"/>
          <w:szCs w:val="24"/>
          <w:lang w:eastAsia="ru-RU"/>
        </w:rPr>
        <w:t>Участникам</w:t>
      </w:r>
      <w:r>
        <w:rPr>
          <w:rFonts w:ascii="Times New Roman" w:eastAsia="Times New Roman" w:hAnsi="Times New Roman"/>
          <w:color w:val="000000" w:themeColor="text1"/>
          <w:sz w:val="24"/>
          <w:szCs w:val="24"/>
          <w:lang w:eastAsia="ru-RU"/>
        </w:rPr>
        <w:t xml:space="preserve"> </w:t>
      </w:r>
      <w:r>
        <w:rPr>
          <w:rFonts w:ascii="Times New Roman" w:eastAsia="Times New Roman" w:hAnsi="Times New Roman"/>
          <w:b/>
          <w:color w:val="000000" w:themeColor="text1"/>
          <w:sz w:val="24"/>
          <w:szCs w:val="24"/>
          <w:lang w:eastAsia="ru-RU"/>
        </w:rPr>
        <w:t>выставки необходимо:</w:t>
      </w:r>
    </w:p>
    <w:p w14:paraId="04D317B0" w14:textId="77777777" w:rsidR="005C734E" w:rsidRDefault="005C734E" w:rsidP="005C734E">
      <w:pPr>
        <w:pStyle w:val="a5"/>
        <w:numPr>
          <w:ilvl w:val="0"/>
          <w:numId w:val="7"/>
        </w:numPr>
        <w:spacing w:before="100" w:beforeAutospacing="1" w:after="100" w:afterAutospacing="1" w:line="255" w:lineRule="atLeast"/>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Для художников </w:t>
      </w:r>
      <w:r>
        <w:rPr>
          <w:rFonts w:ascii="Times New Roman" w:eastAsia="Times New Roman" w:hAnsi="Times New Roman"/>
          <w:b/>
          <w:sz w:val="24"/>
          <w:szCs w:val="24"/>
          <w:lang w:eastAsia="ru-RU"/>
        </w:rPr>
        <w:t>города Семей:</w:t>
      </w:r>
    </w:p>
    <w:p w14:paraId="31405F81" w14:textId="0FE8C727" w:rsidR="005C734E" w:rsidRDefault="005C734E" w:rsidP="005C734E">
      <w:pPr>
        <w:spacing w:after="0"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t>- до 15 ноября 202</w:t>
      </w:r>
      <w:r w:rsidR="00FC5B15">
        <w:rPr>
          <w:rFonts w:ascii="Times New Roman" w:eastAsia="Times New Roman" w:hAnsi="Times New Roman"/>
          <w:sz w:val="24"/>
          <w:szCs w:val="24"/>
          <w:lang w:val="kk-KZ" w:eastAsia="ru-RU"/>
        </w:rPr>
        <w:t>5</w:t>
      </w:r>
      <w:r>
        <w:rPr>
          <w:rFonts w:ascii="Times New Roman" w:eastAsia="Times New Roman" w:hAnsi="Times New Roman"/>
          <w:sz w:val="24"/>
          <w:szCs w:val="24"/>
          <w:lang w:eastAsia="ru-RU"/>
        </w:rPr>
        <w:t xml:space="preserve">г. </w:t>
      </w:r>
      <w:r>
        <w:rPr>
          <w:rFonts w:ascii="Times New Roman" w:eastAsia="Times New Roman" w:hAnsi="Times New Roman"/>
          <w:color w:val="000000" w:themeColor="text1"/>
          <w:sz w:val="24"/>
          <w:szCs w:val="24"/>
          <w:lang w:eastAsia="ru-RU"/>
        </w:rPr>
        <w:t>на предварительный отбор представить Выставочному комитету заполненную </w:t>
      </w:r>
      <w:r>
        <w:rPr>
          <w:rFonts w:ascii="Times New Roman" w:eastAsia="Times New Roman" w:hAnsi="Times New Roman"/>
          <w:bCs/>
          <w:color w:val="000000" w:themeColor="text1"/>
          <w:sz w:val="24"/>
          <w:szCs w:val="24"/>
          <w:lang w:eastAsia="ru-RU"/>
        </w:rPr>
        <w:t>заявку (</w:t>
      </w:r>
      <w:r>
        <w:rPr>
          <w:rFonts w:ascii="Times New Roman" w:hAnsi="Times New Roman"/>
          <w:i/>
          <w:sz w:val="28"/>
          <w:szCs w:val="28"/>
        </w:rPr>
        <w:t>Приложение 1)</w:t>
      </w:r>
      <w:r>
        <w:rPr>
          <w:rFonts w:ascii="Times New Roman" w:eastAsia="Times New Roman" w:hAnsi="Times New Roman"/>
          <w:color w:val="000000" w:themeColor="text1"/>
          <w:sz w:val="24"/>
          <w:szCs w:val="24"/>
          <w:lang w:eastAsia="ru-RU"/>
        </w:rPr>
        <w:t xml:space="preserve"> (форма ниже прилагается)</w:t>
      </w:r>
    </w:p>
    <w:p w14:paraId="0D9CA3EB" w14:textId="05D6CB3A" w:rsidR="005C734E" w:rsidRDefault="005C734E" w:rsidP="005C734E">
      <w:pPr>
        <w:pStyle w:val="a5"/>
        <w:spacing w:before="100" w:beforeAutospacing="1" w:after="100" w:afterAutospacing="1" w:line="255" w:lineRule="atLeast"/>
        <w:ind w:left="0"/>
        <w:jc w:val="both"/>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t xml:space="preserve"> - до 15 ноября 202</w:t>
      </w:r>
      <w:r w:rsidR="00FC5B15">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г. </w:t>
      </w:r>
      <w:r>
        <w:rPr>
          <w:rFonts w:ascii="Times New Roman" w:eastAsia="Times New Roman" w:hAnsi="Times New Roman"/>
          <w:color w:val="000000" w:themeColor="text1"/>
          <w:sz w:val="24"/>
          <w:szCs w:val="24"/>
          <w:lang w:eastAsia="ru-RU"/>
        </w:rPr>
        <w:t xml:space="preserve">представить </w:t>
      </w:r>
      <w:r>
        <w:rPr>
          <w:rFonts w:ascii="Times New Roman" w:eastAsia="Times New Roman" w:hAnsi="Times New Roman"/>
          <w:b/>
          <w:color w:val="000000" w:themeColor="text1"/>
          <w:sz w:val="24"/>
          <w:szCs w:val="24"/>
          <w:lang w:val="kk-KZ" w:eastAsia="ru-RU"/>
        </w:rPr>
        <w:t>оформленные</w:t>
      </w:r>
      <w:r>
        <w:rPr>
          <w:rFonts w:ascii="Times New Roman" w:eastAsia="Times New Roman" w:hAnsi="Times New Roman"/>
          <w:b/>
          <w:bCs/>
          <w:color w:val="000000" w:themeColor="text1"/>
          <w:sz w:val="24"/>
          <w:szCs w:val="24"/>
          <w:lang w:val="kk-KZ" w:eastAsia="ru-RU"/>
        </w:rPr>
        <w:t xml:space="preserve"> и подписанные </w:t>
      </w:r>
      <w:r>
        <w:rPr>
          <w:rFonts w:ascii="Times New Roman" w:eastAsia="Times New Roman" w:hAnsi="Times New Roman"/>
          <w:color w:val="000000" w:themeColor="text1"/>
          <w:sz w:val="24"/>
          <w:szCs w:val="24"/>
          <w:lang w:eastAsia="ru-RU"/>
        </w:rPr>
        <w:t xml:space="preserve">произведения </w:t>
      </w:r>
      <w:r>
        <w:rPr>
          <w:rFonts w:ascii="Times New Roman" w:eastAsia="Times New Roman" w:hAnsi="Times New Roman"/>
          <w:b/>
          <w:bCs/>
          <w:color w:val="000000" w:themeColor="text1"/>
          <w:sz w:val="24"/>
          <w:szCs w:val="24"/>
          <w:lang w:eastAsia="ru-RU"/>
        </w:rPr>
        <w:t>(</w:t>
      </w:r>
      <w:r>
        <w:rPr>
          <w:rFonts w:ascii="Times New Roman" w:hAnsi="Times New Roman"/>
          <w:color w:val="000000" w:themeColor="text1"/>
          <w:sz w:val="24"/>
          <w:szCs w:val="24"/>
        </w:rPr>
        <w:t>на обороте работы Ф.И.О., год рождения, название работы, год создания),</w:t>
      </w:r>
      <w:r>
        <w:rPr>
          <w:rFonts w:ascii="Times New Roman" w:eastAsia="Times New Roman" w:hAnsi="Times New Roman"/>
          <w:color w:val="000000" w:themeColor="text1"/>
          <w:sz w:val="24"/>
          <w:szCs w:val="24"/>
          <w:lang w:eastAsia="ru-RU"/>
        </w:rPr>
        <w:t xml:space="preserve"> созданные </w:t>
      </w:r>
      <w:r>
        <w:rPr>
          <w:rFonts w:ascii="Times New Roman" w:eastAsia="Times New Roman" w:hAnsi="Times New Roman"/>
          <w:b/>
          <w:color w:val="000000" w:themeColor="text1"/>
          <w:sz w:val="24"/>
          <w:szCs w:val="24"/>
          <w:lang w:eastAsia="ru-RU"/>
        </w:rPr>
        <w:t>за последние два года</w:t>
      </w:r>
      <w:r>
        <w:rPr>
          <w:rFonts w:ascii="Times New Roman" w:eastAsia="Times New Roman" w:hAnsi="Times New Roman"/>
          <w:color w:val="000000" w:themeColor="text1"/>
          <w:sz w:val="24"/>
          <w:szCs w:val="24"/>
          <w:lang w:eastAsia="ru-RU"/>
        </w:rPr>
        <w:t>. Количество представляемых работ на предварительный отбор не ограничено;</w:t>
      </w:r>
    </w:p>
    <w:p w14:paraId="4D492FDC" w14:textId="77777777" w:rsidR="005C734E" w:rsidRDefault="005C734E" w:rsidP="005C734E">
      <w:pPr>
        <w:pStyle w:val="a5"/>
        <w:spacing w:before="100" w:beforeAutospacing="1" w:after="100" w:afterAutospacing="1" w:line="255" w:lineRule="atLeast"/>
        <w:ind w:left="0"/>
        <w:jc w:val="both"/>
        <w:rPr>
          <w:rFonts w:ascii="Times New Roman" w:eastAsia="Times New Roman" w:hAnsi="Times New Roman"/>
          <w:color w:val="000000" w:themeColor="text1"/>
          <w:sz w:val="24"/>
          <w:szCs w:val="24"/>
          <w:lang w:eastAsia="ru-RU"/>
        </w:rPr>
      </w:pPr>
    </w:p>
    <w:p w14:paraId="0BBDDB53" w14:textId="77777777" w:rsidR="005C734E" w:rsidRDefault="005C734E" w:rsidP="005C734E">
      <w:pPr>
        <w:pStyle w:val="a5"/>
        <w:numPr>
          <w:ilvl w:val="0"/>
          <w:numId w:val="7"/>
        </w:numPr>
        <w:rPr>
          <w:rFonts w:ascii="Times New Roman" w:hAnsi="Times New Roman"/>
          <w:b/>
          <w:sz w:val="24"/>
          <w:szCs w:val="24"/>
        </w:rPr>
      </w:pPr>
      <w:r>
        <w:rPr>
          <w:rFonts w:ascii="Times New Roman" w:hAnsi="Times New Roman"/>
          <w:sz w:val="24"/>
          <w:szCs w:val="24"/>
        </w:rPr>
        <w:t xml:space="preserve">Для художников из </w:t>
      </w:r>
      <w:r>
        <w:rPr>
          <w:rFonts w:ascii="Times New Roman" w:hAnsi="Times New Roman"/>
          <w:b/>
          <w:sz w:val="24"/>
          <w:szCs w:val="24"/>
        </w:rPr>
        <w:t xml:space="preserve">регионов области: </w:t>
      </w:r>
    </w:p>
    <w:p w14:paraId="0D93AECF" w14:textId="5324B3C7" w:rsidR="005C734E" w:rsidRDefault="005C734E" w:rsidP="005C734E">
      <w:pPr>
        <w:pStyle w:val="a5"/>
        <w:ind w:left="0"/>
        <w:rPr>
          <w:rFonts w:ascii="Times New Roman" w:hAnsi="Times New Roman"/>
          <w:b/>
          <w:sz w:val="24"/>
          <w:szCs w:val="24"/>
        </w:rPr>
      </w:pPr>
      <w:r>
        <w:rPr>
          <w:rFonts w:ascii="Times New Roman" w:hAnsi="Times New Roman"/>
          <w:b/>
          <w:sz w:val="24"/>
          <w:szCs w:val="24"/>
        </w:rPr>
        <w:t>- до 15 ноября 202</w:t>
      </w:r>
      <w:r w:rsidR="00FC5B15">
        <w:rPr>
          <w:rFonts w:ascii="Times New Roman" w:hAnsi="Times New Roman"/>
          <w:b/>
          <w:sz w:val="24"/>
          <w:szCs w:val="24"/>
        </w:rPr>
        <w:t>5</w:t>
      </w:r>
      <w:r>
        <w:rPr>
          <w:rFonts w:ascii="Times New Roman" w:hAnsi="Times New Roman"/>
          <w:b/>
          <w:sz w:val="24"/>
          <w:szCs w:val="24"/>
        </w:rPr>
        <w:t xml:space="preserve">г. предоставить фотографии работ на электронный адрес </w:t>
      </w:r>
      <w:hyperlink r:id="rId6" w:history="1">
        <w:r>
          <w:rPr>
            <w:rStyle w:val="a3"/>
            <w:rFonts w:ascii="Times New Roman" w:hAnsi="Times New Roman"/>
            <w:b/>
            <w:color w:val="auto"/>
            <w:sz w:val="24"/>
            <w:szCs w:val="24"/>
            <w:lang w:val="en-US"/>
          </w:rPr>
          <w:t>muznevz</w:t>
        </w:r>
        <w:r>
          <w:rPr>
            <w:rStyle w:val="a3"/>
            <w:rFonts w:ascii="Times New Roman" w:hAnsi="Times New Roman"/>
            <w:b/>
            <w:color w:val="auto"/>
            <w:sz w:val="24"/>
            <w:szCs w:val="24"/>
          </w:rPr>
          <w:t>@</w:t>
        </w:r>
        <w:r>
          <w:rPr>
            <w:rStyle w:val="a3"/>
            <w:rFonts w:ascii="Times New Roman" w:hAnsi="Times New Roman"/>
            <w:b/>
            <w:color w:val="auto"/>
            <w:sz w:val="24"/>
            <w:szCs w:val="24"/>
            <w:lang w:val="en-US"/>
          </w:rPr>
          <w:t>yandex</w:t>
        </w:r>
        <w:r>
          <w:rPr>
            <w:rStyle w:val="a3"/>
            <w:rFonts w:ascii="Times New Roman" w:hAnsi="Times New Roman"/>
            <w:b/>
            <w:color w:val="auto"/>
            <w:sz w:val="24"/>
            <w:szCs w:val="24"/>
          </w:rPr>
          <w:t>.</w:t>
        </w:r>
        <w:r>
          <w:rPr>
            <w:rStyle w:val="a3"/>
            <w:rFonts w:ascii="Times New Roman" w:hAnsi="Times New Roman"/>
            <w:b/>
            <w:color w:val="auto"/>
            <w:sz w:val="24"/>
            <w:szCs w:val="24"/>
            <w:lang w:val="en-US"/>
          </w:rPr>
          <w:t>ru</w:t>
        </w:r>
      </w:hyperlink>
      <w:r>
        <w:rPr>
          <w:rFonts w:ascii="Times New Roman" w:hAnsi="Times New Roman"/>
          <w:b/>
          <w:sz w:val="24"/>
          <w:szCs w:val="24"/>
        </w:rPr>
        <w:t xml:space="preserve">,  с заполненной заявкой </w:t>
      </w:r>
      <w:r>
        <w:rPr>
          <w:rFonts w:ascii="Times New Roman" w:hAnsi="Times New Roman"/>
          <w:b/>
          <w:sz w:val="24"/>
          <w:szCs w:val="24"/>
          <w:u w:val="single"/>
        </w:rPr>
        <w:t xml:space="preserve">для предварительного отбора </w:t>
      </w:r>
      <w:proofErr w:type="spellStart"/>
      <w:r>
        <w:rPr>
          <w:rFonts w:ascii="Times New Roman" w:hAnsi="Times New Roman"/>
          <w:b/>
          <w:sz w:val="24"/>
          <w:szCs w:val="24"/>
          <w:u w:val="single"/>
        </w:rPr>
        <w:t>призведений</w:t>
      </w:r>
      <w:proofErr w:type="spellEnd"/>
      <w:r>
        <w:rPr>
          <w:rFonts w:ascii="Times New Roman" w:hAnsi="Times New Roman"/>
          <w:b/>
          <w:sz w:val="24"/>
          <w:szCs w:val="24"/>
          <w:u w:val="single"/>
        </w:rPr>
        <w:t xml:space="preserve"> к участию в выставке. </w:t>
      </w:r>
      <w:r>
        <w:rPr>
          <w:rFonts w:ascii="Times New Roman" w:hAnsi="Times New Roman"/>
          <w:b/>
          <w:sz w:val="24"/>
          <w:szCs w:val="24"/>
        </w:rPr>
        <w:t xml:space="preserve">  (</w:t>
      </w:r>
      <w:r>
        <w:rPr>
          <w:rFonts w:ascii="Times New Roman" w:hAnsi="Times New Roman"/>
          <w:b/>
          <w:i/>
          <w:sz w:val="24"/>
          <w:szCs w:val="24"/>
        </w:rPr>
        <w:t>Приложение 1</w:t>
      </w:r>
      <w:r>
        <w:rPr>
          <w:rFonts w:ascii="Times New Roman" w:hAnsi="Times New Roman"/>
          <w:b/>
          <w:sz w:val="24"/>
          <w:szCs w:val="24"/>
        </w:rPr>
        <w:t>)</w:t>
      </w:r>
      <w:r w:rsidR="00FC5B15">
        <w:rPr>
          <w:rFonts w:ascii="Times New Roman" w:hAnsi="Times New Roman"/>
          <w:b/>
          <w:sz w:val="24"/>
          <w:szCs w:val="24"/>
        </w:rPr>
        <w:t xml:space="preserve"> </w:t>
      </w:r>
      <w:r>
        <w:rPr>
          <w:rFonts w:ascii="Times New Roman" w:hAnsi="Times New Roman"/>
          <w:b/>
          <w:sz w:val="24"/>
          <w:szCs w:val="24"/>
        </w:rPr>
        <w:t>(форма ниже прилагается).</w:t>
      </w:r>
    </w:p>
    <w:p w14:paraId="75A602C1" w14:textId="77777777" w:rsidR="005C734E" w:rsidRDefault="005C734E" w:rsidP="005C734E">
      <w:pPr>
        <w:pStyle w:val="a5"/>
        <w:ind w:left="0"/>
        <w:rPr>
          <w:rFonts w:ascii="Times New Roman" w:hAnsi="Times New Roman"/>
          <w:b/>
          <w:sz w:val="24"/>
          <w:szCs w:val="24"/>
        </w:rPr>
      </w:pPr>
      <w:r>
        <w:rPr>
          <w:rFonts w:ascii="Times New Roman" w:hAnsi="Times New Roman"/>
          <w:b/>
          <w:sz w:val="24"/>
          <w:szCs w:val="24"/>
        </w:rPr>
        <w:t>- Отобранные работы предоставить в музей изобразительных искусств имени семьи Невзоровых по адресу: г. Семей, ул. Пушкина, 108 до 1 декабря</w:t>
      </w:r>
    </w:p>
    <w:p w14:paraId="7CC491DB" w14:textId="77777777" w:rsidR="005C734E" w:rsidRDefault="005C734E" w:rsidP="005C734E">
      <w:pPr>
        <w:pStyle w:val="a5"/>
        <w:ind w:left="0"/>
        <w:rPr>
          <w:rFonts w:ascii="Times New Roman" w:hAnsi="Times New Roman"/>
          <w:b/>
          <w:sz w:val="28"/>
          <w:szCs w:val="28"/>
        </w:rPr>
      </w:pPr>
    </w:p>
    <w:p w14:paraId="1C1C868E" w14:textId="77777777" w:rsidR="005C734E" w:rsidRDefault="005C734E" w:rsidP="005C734E">
      <w:pPr>
        <w:pStyle w:val="a4"/>
        <w:jc w:val="both"/>
        <w:rPr>
          <w:color w:val="000000" w:themeColor="text1"/>
        </w:rPr>
      </w:pPr>
      <w:r>
        <w:rPr>
          <w:b/>
          <w:color w:val="000000" w:themeColor="text1"/>
        </w:rPr>
        <w:t>Оформление работ должно соответствовать следующим требованиям</w:t>
      </w:r>
      <w:r>
        <w:rPr>
          <w:color w:val="000000" w:themeColor="text1"/>
        </w:rPr>
        <w:t>:</w:t>
      </w:r>
    </w:p>
    <w:p w14:paraId="0D62C324" w14:textId="62580C02" w:rsidR="005C734E" w:rsidRDefault="005C734E" w:rsidP="00550C21">
      <w:pPr>
        <w:pStyle w:val="a4"/>
        <w:spacing w:before="0" w:beforeAutospacing="0" w:after="0" w:afterAutospacing="0"/>
        <w:jc w:val="both"/>
        <w:rPr>
          <w:color w:val="000000" w:themeColor="text1"/>
        </w:rPr>
      </w:pPr>
      <w:r>
        <w:rPr>
          <w:b/>
          <w:i/>
          <w:color w:val="000000" w:themeColor="text1"/>
        </w:rPr>
        <w:t>станковая живопись</w:t>
      </w:r>
      <w:r>
        <w:rPr>
          <w:color w:val="000000" w:themeColor="text1"/>
        </w:rPr>
        <w:t xml:space="preserve"> – рамы (</w:t>
      </w:r>
      <w:r>
        <w:rPr>
          <w:color w:val="000000" w:themeColor="text1"/>
          <w:lang w:val="kk-KZ"/>
        </w:rPr>
        <w:t>обязательно</w:t>
      </w:r>
      <w:r>
        <w:rPr>
          <w:color w:val="000000" w:themeColor="text1"/>
        </w:rPr>
        <w:t xml:space="preserve"> с креплениями для развески произведения)</w:t>
      </w:r>
    </w:p>
    <w:p w14:paraId="20E4EF7B" w14:textId="77777777" w:rsidR="005C734E" w:rsidRDefault="005C734E" w:rsidP="00550C21">
      <w:pPr>
        <w:pStyle w:val="a4"/>
        <w:spacing w:before="0" w:beforeAutospacing="0" w:after="0" w:afterAutospacing="0"/>
        <w:jc w:val="both"/>
        <w:rPr>
          <w:color w:val="000000" w:themeColor="text1"/>
        </w:rPr>
      </w:pPr>
      <w:r>
        <w:rPr>
          <w:b/>
          <w:i/>
          <w:color w:val="000000" w:themeColor="text1"/>
        </w:rPr>
        <w:t xml:space="preserve">печатная графика, уникальная графика </w:t>
      </w:r>
      <w:r>
        <w:rPr>
          <w:color w:val="000000" w:themeColor="text1"/>
        </w:rPr>
        <w:t>– паспарту, оформление предпочтительно под пластик или стекло, легкие рамы (</w:t>
      </w:r>
      <w:r>
        <w:rPr>
          <w:color w:val="000000" w:themeColor="text1"/>
          <w:lang w:val="kk-KZ"/>
        </w:rPr>
        <w:t>обязательно</w:t>
      </w:r>
      <w:r>
        <w:rPr>
          <w:color w:val="000000" w:themeColor="text1"/>
        </w:rPr>
        <w:t xml:space="preserve"> с креплениями для развески)</w:t>
      </w:r>
    </w:p>
    <w:p w14:paraId="09C40C64" w14:textId="3B207BE3" w:rsidR="005C734E" w:rsidRDefault="005C734E" w:rsidP="00550C21">
      <w:pPr>
        <w:pStyle w:val="a4"/>
        <w:spacing w:before="0" w:beforeAutospacing="0" w:after="0" w:afterAutospacing="0"/>
        <w:jc w:val="both"/>
        <w:rPr>
          <w:color w:val="000000" w:themeColor="text1"/>
        </w:rPr>
      </w:pPr>
      <w:r>
        <w:rPr>
          <w:b/>
          <w:i/>
          <w:color w:val="000000" w:themeColor="text1"/>
        </w:rPr>
        <w:t>графический дизайн</w:t>
      </w:r>
      <w:r>
        <w:rPr>
          <w:color w:val="000000" w:themeColor="text1"/>
        </w:rPr>
        <w:t xml:space="preserve"> – паспарту, оформление предпочтительно под пластик или стекло, легкие рамы</w:t>
      </w:r>
    </w:p>
    <w:p w14:paraId="411C0F7A" w14:textId="77777777" w:rsidR="005C734E" w:rsidRDefault="005C734E" w:rsidP="00550C21">
      <w:pPr>
        <w:pStyle w:val="a4"/>
        <w:spacing w:before="0" w:beforeAutospacing="0" w:after="0" w:afterAutospacing="0"/>
        <w:jc w:val="both"/>
        <w:rPr>
          <w:color w:val="000000" w:themeColor="text1"/>
        </w:rPr>
      </w:pPr>
      <w:r>
        <w:rPr>
          <w:color w:val="000000" w:themeColor="text1"/>
        </w:rPr>
        <w:t xml:space="preserve"> </w:t>
      </w:r>
      <w:r>
        <w:rPr>
          <w:b/>
          <w:i/>
          <w:color w:val="000000" w:themeColor="text1"/>
        </w:rPr>
        <w:t xml:space="preserve">инсталляция </w:t>
      </w:r>
      <w:r>
        <w:rPr>
          <w:color w:val="000000" w:themeColor="text1"/>
        </w:rPr>
        <w:t>– представляется на выставку в готовом виде;</w:t>
      </w:r>
    </w:p>
    <w:p w14:paraId="6C8A892B" w14:textId="1C73FA3C" w:rsidR="005C734E" w:rsidRDefault="005C734E" w:rsidP="00550C21">
      <w:pPr>
        <w:pStyle w:val="a4"/>
        <w:spacing w:before="0" w:beforeAutospacing="0" w:after="0" w:afterAutospacing="0"/>
        <w:jc w:val="both"/>
        <w:rPr>
          <w:color w:val="000000" w:themeColor="text1"/>
        </w:rPr>
      </w:pPr>
      <w:r>
        <w:rPr>
          <w:color w:val="000000" w:themeColor="text1"/>
        </w:rPr>
        <w:t xml:space="preserve"> </w:t>
      </w:r>
      <w:r>
        <w:rPr>
          <w:b/>
          <w:i/>
          <w:color w:val="000000" w:themeColor="text1"/>
        </w:rPr>
        <w:t>видеоарт</w:t>
      </w:r>
      <w:r>
        <w:rPr>
          <w:color w:val="000000" w:themeColor="text1"/>
        </w:rPr>
        <w:t xml:space="preserve"> – представляется в формате </w:t>
      </w:r>
      <w:r>
        <w:rPr>
          <w:color w:val="000000" w:themeColor="text1"/>
          <w:lang w:val="en-US"/>
        </w:rPr>
        <w:t>AVI</w:t>
      </w:r>
      <w:r>
        <w:rPr>
          <w:color w:val="000000" w:themeColor="text1"/>
        </w:rPr>
        <w:t xml:space="preserve"> (для просмотра на компьютере).</w:t>
      </w:r>
    </w:p>
    <w:p w14:paraId="19BD2C43" w14:textId="77777777" w:rsidR="005C734E" w:rsidRDefault="005C734E" w:rsidP="00550C21">
      <w:pPr>
        <w:pStyle w:val="a4"/>
        <w:spacing w:before="0" w:beforeAutospacing="0" w:after="0" w:afterAutospacing="0"/>
        <w:jc w:val="both"/>
        <w:rPr>
          <w:color w:val="000000" w:themeColor="text1"/>
        </w:rPr>
      </w:pPr>
      <w:r>
        <w:rPr>
          <w:color w:val="000000" w:themeColor="text1"/>
        </w:rPr>
        <w:t>с</w:t>
      </w:r>
      <w:r>
        <w:rPr>
          <w:b/>
          <w:i/>
          <w:color w:val="000000" w:themeColor="text1"/>
        </w:rPr>
        <w:t>кульптура</w:t>
      </w:r>
      <w:r>
        <w:rPr>
          <w:color w:val="000000" w:themeColor="text1"/>
        </w:rPr>
        <w:t xml:space="preserve"> (устойчивый плинт)</w:t>
      </w:r>
    </w:p>
    <w:p w14:paraId="0957C0B6" w14:textId="77777777" w:rsidR="005C734E" w:rsidRDefault="005C734E" w:rsidP="00550C21">
      <w:pPr>
        <w:pStyle w:val="a4"/>
        <w:spacing w:before="0" w:beforeAutospacing="0" w:after="0" w:afterAutospacing="0"/>
        <w:jc w:val="both"/>
        <w:rPr>
          <w:color w:val="000000" w:themeColor="text1"/>
        </w:rPr>
      </w:pPr>
    </w:p>
    <w:p w14:paraId="0688CCB4" w14:textId="46F41997" w:rsidR="005C734E" w:rsidRDefault="005C734E" w:rsidP="005C734E">
      <w:pPr>
        <w:spacing w:after="0" w:line="240" w:lineRule="auto"/>
        <w:jc w:val="both"/>
        <w:rPr>
          <w:rFonts w:ascii="Times New Roman" w:eastAsia="Times New Roman" w:hAnsi="Times New Roman"/>
          <w:color w:val="000000" w:themeColor="text1"/>
          <w:sz w:val="24"/>
          <w:szCs w:val="24"/>
          <w:lang w:val="kk-KZ" w:eastAsia="ru-RU"/>
        </w:rPr>
      </w:pPr>
      <w:r>
        <w:rPr>
          <w:rFonts w:ascii="Times New Roman" w:eastAsia="Times New Roman" w:hAnsi="Times New Roman"/>
          <w:b/>
          <w:color w:val="000000" w:themeColor="text1"/>
          <w:sz w:val="24"/>
          <w:szCs w:val="24"/>
          <w:lang w:eastAsia="ru-RU"/>
        </w:rPr>
        <w:t>Важно!</w:t>
      </w:r>
      <w:r>
        <w:rPr>
          <w:rFonts w:ascii="Times New Roman" w:eastAsia="Times New Roman" w:hAnsi="Times New Roman"/>
          <w:color w:val="000000" w:themeColor="text1"/>
          <w:sz w:val="24"/>
          <w:szCs w:val="24"/>
          <w:lang w:eastAsia="ru-RU"/>
        </w:rPr>
        <w:t xml:space="preserve"> Вся ответственность, связанная с использованием прямых и косвенных авторских прав на все виды изображения, в том числе в живописи, графики, </w:t>
      </w:r>
      <w:r>
        <w:rPr>
          <w:rFonts w:ascii="Times New Roman" w:eastAsia="Times New Roman" w:hAnsi="Times New Roman"/>
          <w:sz w:val="24"/>
          <w:szCs w:val="24"/>
          <w:lang w:eastAsia="ru-RU"/>
        </w:rPr>
        <w:t xml:space="preserve">скульптуры, </w:t>
      </w:r>
      <w:r>
        <w:rPr>
          <w:rFonts w:ascii="Times New Roman" w:eastAsia="Times New Roman" w:hAnsi="Times New Roman"/>
          <w:color w:val="000000" w:themeColor="text1"/>
          <w:sz w:val="24"/>
          <w:szCs w:val="24"/>
          <w:lang w:eastAsia="ru-RU"/>
        </w:rPr>
        <w:t xml:space="preserve">на видео-, </w:t>
      </w:r>
      <w:r>
        <w:rPr>
          <w:rFonts w:ascii="Times New Roman" w:eastAsia="Times New Roman" w:hAnsi="Times New Roman"/>
          <w:color w:val="000000" w:themeColor="text1"/>
          <w:sz w:val="24"/>
          <w:szCs w:val="24"/>
          <w:lang w:eastAsia="ru-RU"/>
        </w:rPr>
        <w:lastRenderedPageBreak/>
        <w:t>фотоизображение, либо на элементы инсталляции (музыка, видео, фото и т. д.) лежит на авторе, подавшем заявку.</w:t>
      </w:r>
    </w:p>
    <w:p w14:paraId="4921CCEA" w14:textId="77777777" w:rsidR="005C734E" w:rsidRDefault="005C734E" w:rsidP="005C734E">
      <w:pPr>
        <w:spacing w:after="0" w:line="255" w:lineRule="atLeast"/>
        <w:jc w:val="both"/>
        <w:rPr>
          <w:rFonts w:ascii="Times New Roman" w:eastAsia="Times New Roman" w:hAnsi="Times New Roman"/>
          <w:b/>
          <w:bCs/>
          <w:color w:val="000000" w:themeColor="text1"/>
          <w:sz w:val="24"/>
          <w:szCs w:val="24"/>
          <w:lang w:eastAsia="ru-RU"/>
        </w:rPr>
      </w:pPr>
    </w:p>
    <w:p w14:paraId="30BEF757" w14:textId="77777777" w:rsidR="005C734E" w:rsidRDefault="005C734E" w:rsidP="005C734E">
      <w:pPr>
        <w:spacing w:after="0" w:line="255" w:lineRule="atLeast"/>
        <w:jc w:val="both"/>
        <w:rPr>
          <w:rFonts w:ascii="Times New Roman" w:eastAsia="Times New Roman" w:hAnsi="Times New Roman"/>
          <w:color w:val="000000" w:themeColor="text1"/>
          <w:sz w:val="24"/>
          <w:szCs w:val="24"/>
          <w:lang w:eastAsia="ru-RU"/>
        </w:rPr>
      </w:pPr>
      <w:r>
        <w:rPr>
          <w:rFonts w:ascii="Times New Roman" w:eastAsia="Times New Roman" w:hAnsi="Times New Roman"/>
          <w:b/>
          <w:bCs/>
          <w:color w:val="000000" w:themeColor="text1"/>
          <w:sz w:val="24"/>
          <w:szCs w:val="24"/>
          <w:lang w:eastAsia="ru-RU"/>
        </w:rPr>
        <w:t>Сроки и порядок проведения выставки</w:t>
      </w:r>
    </w:p>
    <w:p w14:paraId="29237F47" w14:textId="77777777" w:rsidR="005C734E" w:rsidRDefault="005C734E" w:rsidP="005C734E">
      <w:pPr>
        <w:spacing w:after="0" w:line="255" w:lineRule="atLeast"/>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Организация художественной выставки проводится в несколько этапов:</w:t>
      </w:r>
    </w:p>
    <w:p w14:paraId="51D682E2" w14:textId="1E875FDE" w:rsidR="005C734E" w:rsidRDefault="005C734E" w:rsidP="005C734E">
      <w:pPr>
        <w:spacing w:after="0" w:line="255" w:lineRule="atLeast"/>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I этап – подача заявок и предоставление работ на участие в художественной выставке </w:t>
      </w:r>
      <w:r>
        <w:rPr>
          <w:rFonts w:ascii="Times New Roman" w:eastAsia="Times New Roman" w:hAnsi="Times New Roman"/>
          <w:b/>
          <w:sz w:val="24"/>
          <w:szCs w:val="24"/>
          <w:lang w:eastAsia="ru-RU"/>
        </w:rPr>
        <w:t>до 10 ноября 202</w:t>
      </w:r>
      <w:r w:rsidR="00FC5B15">
        <w:rPr>
          <w:rFonts w:ascii="Times New Roman" w:eastAsia="Times New Roman" w:hAnsi="Times New Roman"/>
          <w:b/>
          <w:sz w:val="24"/>
          <w:szCs w:val="24"/>
          <w:lang w:eastAsia="ru-RU"/>
        </w:rPr>
        <w:t>5</w:t>
      </w:r>
      <w:r>
        <w:rPr>
          <w:rFonts w:ascii="Times New Roman" w:eastAsia="Times New Roman" w:hAnsi="Times New Roman"/>
          <w:b/>
          <w:sz w:val="24"/>
          <w:szCs w:val="24"/>
          <w:lang w:eastAsia="ru-RU"/>
        </w:rPr>
        <w:t>г – город Семей, до 10 декабря 202</w:t>
      </w:r>
      <w:r w:rsidR="00FC5B15">
        <w:rPr>
          <w:rFonts w:ascii="Times New Roman" w:eastAsia="Times New Roman" w:hAnsi="Times New Roman"/>
          <w:b/>
          <w:sz w:val="24"/>
          <w:szCs w:val="24"/>
          <w:lang w:eastAsia="ru-RU"/>
        </w:rPr>
        <w:t>5</w:t>
      </w:r>
      <w:r>
        <w:rPr>
          <w:rFonts w:ascii="Times New Roman" w:eastAsia="Times New Roman" w:hAnsi="Times New Roman"/>
          <w:b/>
          <w:sz w:val="24"/>
          <w:szCs w:val="24"/>
          <w:lang w:eastAsia="ru-RU"/>
        </w:rPr>
        <w:t>г – регионы области</w:t>
      </w:r>
    </w:p>
    <w:p w14:paraId="2D680BDE" w14:textId="4A759187" w:rsidR="005C734E" w:rsidRDefault="005C734E" w:rsidP="005C734E">
      <w:pPr>
        <w:spacing w:after="0" w:line="255" w:lineRule="atLeast"/>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II этап – отбор работ выставочным комитетом; </w:t>
      </w:r>
    </w:p>
    <w:p w14:paraId="0B9C0F7B" w14:textId="77777777" w:rsidR="005C734E" w:rsidRDefault="005C734E" w:rsidP="005C734E">
      <w:pPr>
        <w:spacing w:after="0" w:line="255" w:lineRule="atLeast"/>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III этап – составление экспозиции и развеска работ; </w:t>
      </w:r>
    </w:p>
    <w:p w14:paraId="7D0A8E43" w14:textId="60A33F27" w:rsidR="005C734E" w:rsidRDefault="005C734E" w:rsidP="005C734E">
      <w:pPr>
        <w:spacing w:after="0" w:line="255" w:lineRule="atLeast"/>
        <w:jc w:val="both"/>
        <w:rPr>
          <w:rFonts w:ascii="Times New Roman" w:eastAsia="Times New Roman" w:hAnsi="Times New Roman"/>
          <w:sz w:val="24"/>
          <w:szCs w:val="24"/>
          <w:lang w:eastAsia="ru-RU"/>
        </w:rPr>
      </w:pPr>
      <w:r>
        <w:rPr>
          <w:rFonts w:ascii="Times New Roman" w:eastAsia="Times New Roman" w:hAnsi="Times New Roman"/>
          <w:color w:val="000000" w:themeColor="text1"/>
          <w:sz w:val="24"/>
          <w:szCs w:val="24"/>
          <w:lang w:eastAsia="ru-RU"/>
        </w:rPr>
        <w:t xml:space="preserve">IV этап – проведение художественной выставки: торжественное открытие </w:t>
      </w:r>
      <w:r>
        <w:rPr>
          <w:rFonts w:ascii="Times New Roman" w:eastAsia="Times New Roman" w:hAnsi="Times New Roman"/>
          <w:b/>
          <w:color w:val="000000" w:themeColor="text1"/>
          <w:sz w:val="24"/>
          <w:szCs w:val="24"/>
          <w:lang w:eastAsia="ru-RU"/>
        </w:rPr>
        <w:t>1</w:t>
      </w:r>
      <w:r w:rsidR="00FC5B15">
        <w:rPr>
          <w:rFonts w:ascii="Times New Roman" w:eastAsia="Times New Roman" w:hAnsi="Times New Roman"/>
          <w:b/>
          <w:color w:val="000000" w:themeColor="text1"/>
          <w:sz w:val="24"/>
          <w:szCs w:val="24"/>
          <w:lang w:eastAsia="ru-RU"/>
        </w:rPr>
        <w:t>1</w:t>
      </w:r>
      <w:r>
        <w:rPr>
          <w:rFonts w:ascii="Times New Roman" w:eastAsia="Times New Roman" w:hAnsi="Times New Roman"/>
          <w:b/>
          <w:color w:val="000000" w:themeColor="text1"/>
          <w:sz w:val="24"/>
          <w:szCs w:val="24"/>
          <w:lang w:eastAsia="ru-RU"/>
        </w:rPr>
        <w:t xml:space="preserve"> декабря 202</w:t>
      </w:r>
      <w:r w:rsidR="00FC5B15">
        <w:rPr>
          <w:rFonts w:ascii="Times New Roman" w:eastAsia="Times New Roman" w:hAnsi="Times New Roman"/>
          <w:b/>
          <w:color w:val="000000" w:themeColor="text1"/>
          <w:sz w:val="24"/>
          <w:szCs w:val="24"/>
          <w:lang w:eastAsia="ru-RU"/>
        </w:rPr>
        <w:t>5</w:t>
      </w:r>
      <w:r>
        <w:rPr>
          <w:rFonts w:ascii="Times New Roman" w:eastAsia="Times New Roman" w:hAnsi="Times New Roman"/>
          <w:b/>
          <w:color w:val="000000" w:themeColor="text1"/>
          <w:sz w:val="24"/>
          <w:szCs w:val="24"/>
          <w:lang w:eastAsia="ru-RU"/>
        </w:rPr>
        <w:t xml:space="preserve">г., </w:t>
      </w:r>
      <w:r>
        <w:rPr>
          <w:rFonts w:ascii="Times New Roman" w:eastAsia="Times New Roman" w:hAnsi="Times New Roman"/>
          <w:sz w:val="24"/>
          <w:szCs w:val="24"/>
          <w:lang w:eastAsia="ru-RU"/>
        </w:rPr>
        <w:t>подведение итогов конкурса.</w:t>
      </w:r>
    </w:p>
    <w:p w14:paraId="1900A378" w14:textId="77777777" w:rsidR="005C734E" w:rsidRDefault="005C734E" w:rsidP="005C734E">
      <w:pPr>
        <w:spacing w:after="0" w:line="255" w:lineRule="atLeast"/>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p>
    <w:p w14:paraId="488BE146" w14:textId="77777777" w:rsidR="005C734E" w:rsidRDefault="005C734E" w:rsidP="005C734E">
      <w:pPr>
        <w:spacing w:after="0" w:line="255" w:lineRule="atLeast"/>
        <w:jc w:val="center"/>
        <w:rPr>
          <w:rFonts w:ascii="Times New Roman" w:hAnsi="Times New Roman"/>
          <w:b/>
          <w:sz w:val="24"/>
          <w:szCs w:val="24"/>
        </w:rPr>
      </w:pPr>
      <w:r>
        <w:rPr>
          <w:rFonts w:ascii="Times New Roman" w:hAnsi="Times New Roman"/>
          <w:b/>
          <w:sz w:val="24"/>
          <w:szCs w:val="24"/>
        </w:rPr>
        <w:t>ПРАВА, ОБЯЗАННОСТИ И ОТВЕТСТВЕННОСТЬ ОРГКОМИТЕТА ВЫСТАВКИ</w:t>
      </w:r>
    </w:p>
    <w:p w14:paraId="394E1A7D" w14:textId="77777777" w:rsidR="005C734E" w:rsidRDefault="005C734E" w:rsidP="005C734E">
      <w:pPr>
        <w:spacing w:after="0" w:line="255" w:lineRule="atLeast"/>
        <w:rPr>
          <w:rFonts w:ascii="Times New Roman" w:hAnsi="Times New Roman"/>
          <w:b/>
          <w:sz w:val="24"/>
          <w:szCs w:val="24"/>
        </w:rPr>
      </w:pPr>
    </w:p>
    <w:p w14:paraId="045B0202" w14:textId="77777777" w:rsidR="005C734E" w:rsidRDefault="005C734E" w:rsidP="005C734E">
      <w:pPr>
        <w:spacing w:after="0" w:line="255" w:lineRule="atLeast"/>
        <w:jc w:val="both"/>
        <w:rPr>
          <w:rFonts w:ascii="Times New Roman" w:hAnsi="Times New Roman"/>
          <w:sz w:val="24"/>
          <w:szCs w:val="24"/>
        </w:rPr>
      </w:pPr>
    </w:p>
    <w:p w14:paraId="3268BCFA" w14:textId="77777777" w:rsidR="005C734E" w:rsidRDefault="005C734E" w:rsidP="005C734E">
      <w:pPr>
        <w:pStyle w:val="a5"/>
        <w:numPr>
          <w:ilvl w:val="0"/>
          <w:numId w:val="4"/>
        </w:numPr>
        <w:spacing w:after="0" w:line="255" w:lineRule="atLeast"/>
        <w:jc w:val="both"/>
        <w:rPr>
          <w:rFonts w:ascii="Times New Roman" w:hAnsi="Times New Roman"/>
          <w:sz w:val="24"/>
          <w:szCs w:val="24"/>
        </w:rPr>
      </w:pPr>
      <w:r>
        <w:rPr>
          <w:rFonts w:ascii="Times New Roman" w:hAnsi="Times New Roman"/>
          <w:sz w:val="24"/>
          <w:szCs w:val="24"/>
        </w:rPr>
        <w:t>В целях идентификации участников выставки оргкомитет имеет право собирать личные данные участников;</w:t>
      </w:r>
    </w:p>
    <w:p w14:paraId="772689C6" w14:textId="77777777" w:rsidR="005C734E" w:rsidRDefault="005C734E" w:rsidP="005C734E">
      <w:pPr>
        <w:pStyle w:val="a5"/>
        <w:numPr>
          <w:ilvl w:val="0"/>
          <w:numId w:val="4"/>
        </w:numPr>
        <w:spacing w:after="0" w:line="255" w:lineRule="atLeast"/>
        <w:jc w:val="both"/>
        <w:rPr>
          <w:rFonts w:ascii="Times New Roman" w:hAnsi="Times New Roman"/>
          <w:sz w:val="24"/>
          <w:szCs w:val="24"/>
        </w:rPr>
      </w:pPr>
      <w:r>
        <w:rPr>
          <w:rFonts w:ascii="Times New Roman" w:hAnsi="Times New Roman"/>
          <w:sz w:val="24"/>
          <w:szCs w:val="24"/>
        </w:rPr>
        <w:t>Оргкомитет выставки организует сохранность произведений искусств, отобранных для экспозиции;</w:t>
      </w:r>
    </w:p>
    <w:p w14:paraId="1C8071A9" w14:textId="77777777" w:rsidR="005C734E" w:rsidRDefault="005C734E" w:rsidP="005C734E">
      <w:pPr>
        <w:pStyle w:val="a5"/>
        <w:numPr>
          <w:ilvl w:val="0"/>
          <w:numId w:val="4"/>
        </w:numPr>
        <w:spacing w:after="0" w:line="255" w:lineRule="atLeast"/>
        <w:jc w:val="both"/>
        <w:rPr>
          <w:rFonts w:ascii="Times New Roman" w:hAnsi="Times New Roman"/>
          <w:sz w:val="24"/>
          <w:szCs w:val="24"/>
        </w:rPr>
      </w:pPr>
      <w:r>
        <w:rPr>
          <w:rFonts w:ascii="Times New Roman" w:hAnsi="Times New Roman"/>
          <w:sz w:val="24"/>
          <w:szCs w:val="24"/>
        </w:rPr>
        <w:t xml:space="preserve">Оргкомитет выставки разрабатывает пакет документов по проведению выставки; </w:t>
      </w:r>
    </w:p>
    <w:p w14:paraId="06951646" w14:textId="77777777" w:rsidR="005C734E" w:rsidRDefault="005C734E" w:rsidP="005C734E">
      <w:pPr>
        <w:pStyle w:val="a5"/>
        <w:numPr>
          <w:ilvl w:val="0"/>
          <w:numId w:val="4"/>
        </w:numPr>
        <w:spacing w:after="0" w:line="255" w:lineRule="atLeast"/>
        <w:jc w:val="both"/>
        <w:rPr>
          <w:rFonts w:ascii="Times New Roman" w:hAnsi="Times New Roman"/>
          <w:sz w:val="24"/>
          <w:szCs w:val="24"/>
        </w:rPr>
      </w:pPr>
      <w:r>
        <w:rPr>
          <w:rFonts w:ascii="Times New Roman" w:hAnsi="Times New Roman"/>
          <w:sz w:val="24"/>
          <w:szCs w:val="24"/>
        </w:rPr>
        <w:t>Оргкомитет выставки определяет условия и процедуру проведения выставки;</w:t>
      </w:r>
    </w:p>
    <w:p w14:paraId="20841F8C" w14:textId="77777777" w:rsidR="005C734E" w:rsidRDefault="005C734E" w:rsidP="005C734E">
      <w:pPr>
        <w:pStyle w:val="a5"/>
        <w:numPr>
          <w:ilvl w:val="0"/>
          <w:numId w:val="4"/>
        </w:numPr>
        <w:spacing w:after="0" w:line="255" w:lineRule="atLeast"/>
        <w:jc w:val="both"/>
        <w:rPr>
          <w:rFonts w:ascii="Times New Roman" w:hAnsi="Times New Roman"/>
          <w:sz w:val="24"/>
          <w:szCs w:val="24"/>
        </w:rPr>
      </w:pPr>
      <w:r>
        <w:rPr>
          <w:rFonts w:ascii="Times New Roman" w:hAnsi="Times New Roman"/>
          <w:sz w:val="24"/>
          <w:szCs w:val="24"/>
        </w:rPr>
        <w:t>Оргкомитет выставки организует выставку.</w:t>
      </w:r>
    </w:p>
    <w:p w14:paraId="07BB0678" w14:textId="77777777" w:rsidR="005C734E" w:rsidRDefault="005C734E" w:rsidP="005C734E">
      <w:pPr>
        <w:pStyle w:val="a5"/>
        <w:spacing w:after="0" w:line="255" w:lineRule="atLeast"/>
        <w:jc w:val="both"/>
        <w:rPr>
          <w:rFonts w:ascii="Times New Roman" w:hAnsi="Times New Roman"/>
          <w:sz w:val="24"/>
          <w:szCs w:val="24"/>
        </w:rPr>
      </w:pPr>
    </w:p>
    <w:p w14:paraId="2CF3DD72" w14:textId="77777777" w:rsidR="005C734E" w:rsidRDefault="005C734E" w:rsidP="005C734E">
      <w:pPr>
        <w:spacing w:after="0" w:line="255" w:lineRule="atLeast"/>
        <w:jc w:val="center"/>
        <w:rPr>
          <w:rFonts w:ascii="Times New Roman" w:hAnsi="Times New Roman"/>
          <w:b/>
          <w:sz w:val="24"/>
          <w:szCs w:val="24"/>
        </w:rPr>
      </w:pPr>
      <w:r>
        <w:rPr>
          <w:rFonts w:ascii="Times New Roman" w:hAnsi="Times New Roman"/>
          <w:b/>
          <w:sz w:val="24"/>
          <w:szCs w:val="24"/>
        </w:rPr>
        <w:t>ПРАВА, ОБЯЗАННОСТИ И ОТВЕТСТВЕННОСТЬ УЧАСТНИКОВ ВЫСТАВКИ</w:t>
      </w:r>
    </w:p>
    <w:p w14:paraId="22832C91" w14:textId="77777777" w:rsidR="005C734E" w:rsidRDefault="005C734E" w:rsidP="005C734E">
      <w:pPr>
        <w:spacing w:after="0" w:line="255" w:lineRule="atLeast"/>
        <w:jc w:val="center"/>
        <w:rPr>
          <w:rFonts w:ascii="Times New Roman" w:hAnsi="Times New Roman"/>
          <w:sz w:val="24"/>
          <w:szCs w:val="24"/>
        </w:rPr>
      </w:pPr>
    </w:p>
    <w:p w14:paraId="1D517B76" w14:textId="77777777" w:rsidR="005C734E" w:rsidRDefault="005C734E" w:rsidP="005C734E">
      <w:pPr>
        <w:spacing w:after="0" w:line="255" w:lineRule="atLeast"/>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Участники выставки имеют право на: </w:t>
      </w:r>
    </w:p>
    <w:p w14:paraId="59FA2DF7" w14:textId="77777777" w:rsidR="005C734E" w:rsidRDefault="005C734E" w:rsidP="005C734E">
      <w:pPr>
        <w:pStyle w:val="a5"/>
        <w:numPr>
          <w:ilvl w:val="0"/>
          <w:numId w:val="5"/>
        </w:numPr>
        <w:spacing w:after="0" w:line="255" w:lineRule="atLeast"/>
        <w:jc w:val="both"/>
        <w:rPr>
          <w:rFonts w:ascii="Times New Roman" w:hAnsi="Times New Roman"/>
          <w:sz w:val="24"/>
          <w:szCs w:val="24"/>
        </w:rPr>
      </w:pPr>
      <w:r>
        <w:rPr>
          <w:rFonts w:ascii="Times New Roman" w:hAnsi="Times New Roman"/>
          <w:sz w:val="24"/>
          <w:szCs w:val="24"/>
        </w:rPr>
        <w:t>получение информации об условиях и порядке проведения выставки;</w:t>
      </w:r>
    </w:p>
    <w:p w14:paraId="6DC23D3C" w14:textId="77777777" w:rsidR="005C734E" w:rsidRDefault="005C734E" w:rsidP="005C734E">
      <w:pPr>
        <w:pStyle w:val="a5"/>
        <w:numPr>
          <w:ilvl w:val="0"/>
          <w:numId w:val="5"/>
        </w:numPr>
        <w:spacing w:after="0" w:line="255" w:lineRule="atLeast"/>
        <w:jc w:val="both"/>
        <w:rPr>
          <w:rFonts w:ascii="Times New Roman" w:hAnsi="Times New Roman"/>
          <w:sz w:val="24"/>
          <w:szCs w:val="24"/>
        </w:rPr>
      </w:pPr>
      <w:r>
        <w:rPr>
          <w:rFonts w:ascii="Times New Roman" w:hAnsi="Times New Roman"/>
          <w:sz w:val="24"/>
          <w:szCs w:val="24"/>
        </w:rPr>
        <w:t xml:space="preserve">обращение в оргкомитет за разъяснением пунктов настоящего положения; </w:t>
      </w:r>
    </w:p>
    <w:p w14:paraId="4FB42533" w14:textId="77777777" w:rsidR="005C734E" w:rsidRDefault="005C734E" w:rsidP="005C734E">
      <w:pPr>
        <w:pStyle w:val="a5"/>
        <w:numPr>
          <w:ilvl w:val="0"/>
          <w:numId w:val="5"/>
        </w:numPr>
        <w:spacing w:after="0" w:line="255" w:lineRule="atLeast"/>
        <w:jc w:val="both"/>
        <w:rPr>
          <w:rFonts w:ascii="Times New Roman" w:hAnsi="Times New Roman"/>
          <w:sz w:val="24"/>
          <w:szCs w:val="24"/>
        </w:rPr>
      </w:pPr>
      <w:r>
        <w:rPr>
          <w:rFonts w:ascii="Times New Roman" w:hAnsi="Times New Roman"/>
          <w:sz w:val="24"/>
          <w:szCs w:val="24"/>
        </w:rPr>
        <w:t xml:space="preserve">направление заявки на участие в выставке; </w:t>
      </w:r>
    </w:p>
    <w:p w14:paraId="4D03FFDA" w14:textId="77777777" w:rsidR="005C734E" w:rsidRDefault="005C734E" w:rsidP="005C734E">
      <w:pPr>
        <w:spacing w:after="0" w:line="255" w:lineRule="atLeast"/>
        <w:jc w:val="both"/>
        <w:rPr>
          <w:rFonts w:ascii="Times New Roman" w:hAnsi="Times New Roman"/>
          <w:b/>
          <w:sz w:val="24"/>
          <w:szCs w:val="24"/>
        </w:rPr>
      </w:pPr>
      <w:r>
        <w:rPr>
          <w:rFonts w:ascii="Times New Roman" w:hAnsi="Times New Roman"/>
          <w:b/>
          <w:sz w:val="24"/>
          <w:szCs w:val="24"/>
        </w:rPr>
        <w:t xml:space="preserve"> Участники обязаны: </w:t>
      </w:r>
    </w:p>
    <w:p w14:paraId="2D7B1E5F" w14:textId="77777777" w:rsidR="005C734E" w:rsidRDefault="005C734E" w:rsidP="005C734E">
      <w:pPr>
        <w:pStyle w:val="a5"/>
        <w:numPr>
          <w:ilvl w:val="0"/>
          <w:numId w:val="6"/>
        </w:numPr>
        <w:spacing w:after="0" w:line="255" w:lineRule="atLeast"/>
        <w:jc w:val="both"/>
        <w:rPr>
          <w:rFonts w:ascii="Times New Roman" w:hAnsi="Times New Roman"/>
          <w:sz w:val="24"/>
          <w:szCs w:val="24"/>
        </w:rPr>
      </w:pPr>
      <w:r>
        <w:rPr>
          <w:rFonts w:ascii="Times New Roman" w:hAnsi="Times New Roman"/>
          <w:sz w:val="24"/>
          <w:szCs w:val="24"/>
        </w:rPr>
        <w:t>предварительно ознакомиться с положением о выставке;</w:t>
      </w:r>
    </w:p>
    <w:p w14:paraId="6748E39F" w14:textId="77777777" w:rsidR="005C734E" w:rsidRDefault="005C734E" w:rsidP="005C734E">
      <w:pPr>
        <w:pStyle w:val="a5"/>
        <w:numPr>
          <w:ilvl w:val="0"/>
          <w:numId w:val="6"/>
        </w:numPr>
        <w:spacing w:after="0" w:line="255" w:lineRule="atLeast"/>
        <w:jc w:val="both"/>
        <w:rPr>
          <w:rFonts w:ascii="Times New Roman" w:hAnsi="Times New Roman"/>
          <w:sz w:val="24"/>
          <w:szCs w:val="24"/>
        </w:rPr>
      </w:pPr>
      <w:r>
        <w:rPr>
          <w:rFonts w:ascii="Times New Roman" w:hAnsi="Times New Roman"/>
          <w:sz w:val="24"/>
          <w:szCs w:val="24"/>
        </w:rPr>
        <w:t>изучить требования, предъявляемые к участию в выставке;</w:t>
      </w:r>
    </w:p>
    <w:p w14:paraId="7251450B" w14:textId="77777777" w:rsidR="005C734E" w:rsidRDefault="005C734E" w:rsidP="005C734E">
      <w:pPr>
        <w:pStyle w:val="a5"/>
        <w:numPr>
          <w:ilvl w:val="0"/>
          <w:numId w:val="6"/>
        </w:numPr>
        <w:spacing w:after="0" w:line="255" w:lineRule="atLeast"/>
        <w:jc w:val="both"/>
        <w:rPr>
          <w:rFonts w:ascii="Times New Roman" w:hAnsi="Times New Roman"/>
          <w:sz w:val="24"/>
          <w:szCs w:val="24"/>
        </w:rPr>
      </w:pPr>
      <w:r>
        <w:rPr>
          <w:rFonts w:ascii="Times New Roman" w:hAnsi="Times New Roman"/>
          <w:sz w:val="24"/>
          <w:szCs w:val="24"/>
        </w:rPr>
        <w:t xml:space="preserve">своевременно предоставить заявки, оформленные в соответствии с требованиями настоящего положения; </w:t>
      </w:r>
    </w:p>
    <w:p w14:paraId="32D2A19F" w14:textId="77777777" w:rsidR="005C734E" w:rsidRDefault="005C734E" w:rsidP="005C734E">
      <w:pPr>
        <w:pStyle w:val="a5"/>
        <w:numPr>
          <w:ilvl w:val="0"/>
          <w:numId w:val="6"/>
        </w:numPr>
        <w:spacing w:after="0" w:line="255" w:lineRule="atLeast"/>
        <w:jc w:val="both"/>
        <w:rPr>
          <w:rFonts w:ascii="Times New Roman" w:hAnsi="Times New Roman"/>
          <w:sz w:val="24"/>
          <w:szCs w:val="24"/>
        </w:rPr>
      </w:pPr>
      <w:r>
        <w:rPr>
          <w:rFonts w:ascii="Times New Roman" w:hAnsi="Times New Roman"/>
          <w:sz w:val="24"/>
          <w:szCs w:val="24"/>
        </w:rPr>
        <w:t>обеспечить возможность оргкомитету связаться с участником по указанным им в анкете телефонам;</w:t>
      </w:r>
    </w:p>
    <w:p w14:paraId="558F1685" w14:textId="77777777" w:rsidR="005C734E" w:rsidRDefault="005C734E" w:rsidP="005C734E">
      <w:pPr>
        <w:pStyle w:val="a5"/>
        <w:numPr>
          <w:ilvl w:val="0"/>
          <w:numId w:val="6"/>
        </w:numPr>
        <w:spacing w:after="0" w:line="255" w:lineRule="atLeast"/>
        <w:jc w:val="both"/>
        <w:rPr>
          <w:rFonts w:ascii="Times New Roman" w:hAnsi="Times New Roman"/>
          <w:sz w:val="24"/>
          <w:szCs w:val="24"/>
        </w:rPr>
      </w:pPr>
      <w:r>
        <w:rPr>
          <w:rFonts w:ascii="Times New Roman" w:hAnsi="Times New Roman"/>
          <w:sz w:val="24"/>
          <w:szCs w:val="24"/>
        </w:rPr>
        <w:t xml:space="preserve"> соблюдать правила и процедуры, предусмотренные настоящим положением.</w:t>
      </w:r>
    </w:p>
    <w:p w14:paraId="6D5FCA46" w14:textId="77777777" w:rsidR="005C734E" w:rsidRDefault="005C734E" w:rsidP="005C734E">
      <w:pPr>
        <w:pStyle w:val="a5"/>
        <w:spacing w:after="0" w:line="255" w:lineRule="atLeast"/>
        <w:ind w:left="766"/>
        <w:jc w:val="both"/>
        <w:rPr>
          <w:rFonts w:ascii="Times New Roman" w:hAnsi="Times New Roman"/>
          <w:sz w:val="24"/>
          <w:szCs w:val="24"/>
          <w:lang w:val="kk-KZ"/>
        </w:rPr>
      </w:pPr>
    </w:p>
    <w:p w14:paraId="0EDFD718" w14:textId="77777777" w:rsidR="005C734E" w:rsidRDefault="005C734E" w:rsidP="005C734E">
      <w:pPr>
        <w:pStyle w:val="a5"/>
        <w:spacing w:after="0" w:line="255" w:lineRule="atLeast"/>
        <w:ind w:left="766"/>
        <w:jc w:val="both"/>
        <w:rPr>
          <w:rFonts w:ascii="Times New Roman" w:hAnsi="Times New Roman"/>
          <w:sz w:val="24"/>
          <w:szCs w:val="24"/>
        </w:rPr>
      </w:pPr>
    </w:p>
    <w:p w14:paraId="3C4B6A58" w14:textId="77777777" w:rsidR="005C734E" w:rsidRDefault="005C734E" w:rsidP="005C734E">
      <w:pPr>
        <w:pStyle w:val="a5"/>
        <w:spacing w:after="0" w:line="255" w:lineRule="atLeast"/>
        <w:ind w:left="766"/>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Участники несут ответственность: о достоверности информации, указываемой в анкете.</w:t>
      </w:r>
    </w:p>
    <w:p w14:paraId="343B7568" w14:textId="77777777" w:rsidR="005C734E" w:rsidRDefault="005C734E" w:rsidP="005C734E">
      <w:pPr>
        <w:spacing w:after="0" w:line="255" w:lineRule="atLeast"/>
        <w:jc w:val="both"/>
        <w:rPr>
          <w:rFonts w:ascii="Times New Roman" w:eastAsia="Times New Roman" w:hAnsi="Times New Roman"/>
          <w:b/>
          <w:color w:val="000000" w:themeColor="text1"/>
          <w:sz w:val="24"/>
          <w:szCs w:val="24"/>
          <w:lang w:eastAsia="ru-RU"/>
        </w:rPr>
      </w:pPr>
    </w:p>
    <w:p w14:paraId="6813DC8A" w14:textId="77777777" w:rsidR="005C734E" w:rsidRDefault="005C734E" w:rsidP="005C734E">
      <w:pPr>
        <w:rPr>
          <w:rFonts w:ascii="Times New Roman" w:hAnsi="Times New Roman"/>
          <w:b/>
          <w:sz w:val="24"/>
          <w:szCs w:val="24"/>
        </w:rPr>
      </w:pPr>
      <w:r>
        <w:rPr>
          <w:rFonts w:ascii="Times New Roman" w:hAnsi="Times New Roman"/>
          <w:b/>
          <w:sz w:val="24"/>
          <w:szCs w:val="24"/>
          <w:lang w:val="kk-KZ"/>
        </w:rPr>
        <w:t>К</w:t>
      </w:r>
      <w:proofErr w:type="spellStart"/>
      <w:r>
        <w:rPr>
          <w:rFonts w:ascii="Times New Roman" w:hAnsi="Times New Roman"/>
          <w:b/>
          <w:sz w:val="24"/>
          <w:szCs w:val="24"/>
        </w:rPr>
        <w:t>оординаторы</w:t>
      </w:r>
      <w:proofErr w:type="spellEnd"/>
    </w:p>
    <w:p w14:paraId="5D007817" w14:textId="77777777" w:rsidR="005C734E" w:rsidRDefault="005C734E" w:rsidP="005C734E">
      <w:pPr>
        <w:spacing w:after="0" w:line="240" w:lineRule="auto"/>
        <w:rPr>
          <w:rFonts w:ascii="Times New Roman" w:hAnsi="Times New Roman"/>
          <w:b/>
          <w:sz w:val="24"/>
          <w:szCs w:val="24"/>
        </w:rPr>
      </w:pPr>
      <w:r>
        <w:rPr>
          <w:rFonts w:ascii="Times New Roman" w:hAnsi="Times New Roman"/>
          <w:b/>
          <w:sz w:val="24"/>
          <w:szCs w:val="24"/>
        </w:rPr>
        <w:t xml:space="preserve">Стромская Татьяна Александровна – </w:t>
      </w:r>
      <w:r>
        <w:rPr>
          <w:rFonts w:ascii="Times New Roman" w:hAnsi="Times New Roman"/>
          <w:sz w:val="24"/>
          <w:szCs w:val="24"/>
        </w:rPr>
        <w:t>директор музея изобразительных искусств имени семьи Невзоровых</w:t>
      </w:r>
      <w:r>
        <w:rPr>
          <w:rFonts w:ascii="Times New Roman" w:hAnsi="Times New Roman"/>
          <w:b/>
          <w:sz w:val="24"/>
          <w:szCs w:val="24"/>
        </w:rPr>
        <w:t xml:space="preserve"> т.35-49-64</w:t>
      </w:r>
    </w:p>
    <w:p w14:paraId="45B6305D" w14:textId="75EFB8D6" w:rsidR="005C734E" w:rsidRDefault="00FC5B15" w:rsidP="005C734E">
      <w:pPr>
        <w:shd w:val="clear" w:color="auto" w:fill="FFFFFF"/>
        <w:spacing w:after="0" w:line="240" w:lineRule="auto"/>
        <w:rPr>
          <w:rFonts w:ascii="Times New Roman" w:eastAsia="Times New Roman" w:hAnsi="Times New Roman"/>
          <w:b/>
          <w:color w:val="1A1A1A"/>
          <w:sz w:val="24"/>
          <w:szCs w:val="24"/>
          <w:lang w:eastAsia="ru-RU"/>
        </w:rPr>
      </w:pPr>
      <w:r>
        <w:rPr>
          <w:rFonts w:ascii="Times New Roman" w:hAnsi="Times New Roman"/>
          <w:b/>
          <w:sz w:val="24"/>
          <w:szCs w:val="24"/>
        </w:rPr>
        <w:t xml:space="preserve"> </w:t>
      </w:r>
      <w:r w:rsidR="005C734E">
        <w:rPr>
          <w:rFonts w:ascii="Times New Roman" w:eastAsia="Times New Roman" w:hAnsi="Times New Roman"/>
          <w:b/>
          <w:color w:val="1A1A1A"/>
          <w:sz w:val="24"/>
          <w:szCs w:val="24"/>
          <w:lang w:eastAsia="ru-RU"/>
        </w:rPr>
        <w:t>Халитова Ильвира Ахметжановна</w:t>
      </w:r>
      <w:r w:rsidR="005C734E">
        <w:rPr>
          <w:rFonts w:ascii="Times New Roman" w:eastAsia="Times New Roman" w:hAnsi="Times New Roman"/>
          <w:color w:val="1A1A1A"/>
          <w:sz w:val="24"/>
          <w:szCs w:val="24"/>
          <w:lang w:eastAsia="ru-RU"/>
        </w:rPr>
        <w:t xml:space="preserve"> - </w:t>
      </w:r>
      <w:r>
        <w:rPr>
          <w:rFonts w:ascii="Times New Roman" w:hAnsi="Times New Roman"/>
          <w:sz w:val="24"/>
          <w:szCs w:val="24"/>
        </w:rPr>
        <w:t>з</w:t>
      </w:r>
      <w:r>
        <w:rPr>
          <w:rFonts w:ascii="Times New Roman" w:eastAsia="Times New Roman" w:hAnsi="Times New Roman"/>
          <w:color w:val="1A1A1A"/>
          <w:sz w:val="24"/>
          <w:szCs w:val="24"/>
          <w:lang w:eastAsia="ru-RU"/>
        </w:rPr>
        <w:t xml:space="preserve">аместитель директора по научно-методической и выставочной </w:t>
      </w:r>
      <w:proofErr w:type="gramStart"/>
      <w:r>
        <w:rPr>
          <w:rFonts w:ascii="Times New Roman" w:eastAsia="Times New Roman" w:hAnsi="Times New Roman"/>
          <w:color w:val="1A1A1A"/>
          <w:sz w:val="24"/>
          <w:szCs w:val="24"/>
          <w:lang w:eastAsia="ru-RU"/>
        </w:rPr>
        <w:t>работе</w:t>
      </w:r>
      <w:r w:rsidR="005C734E">
        <w:rPr>
          <w:rFonts w:ascii="Times New Roman" w:hAnsi="Times New Roman"/>
          <w:color w:val="1A1A1A"/>
          <w:sz w:val="24"/>
          <w:szCs w:val="24"/>
          <w:shd w:val="clear" w:color="auto" w:fill="FFFFFF"/>
        </w:rPr>
        <w:t xml:space="preserve">  </w:t>
      </w:r>
      <w:r w:rsidR="005C734E">
        <w:rPr>
          <w:rFonts w:ascii="Times New Roman" w:hAnsi="Times New Roman"/>
          <w:b/>
          <w:color w:val="1A1A1A"/>
          <w:sz w:val="24"/>
          <w:szCs w:val="24"/>
          <w:shd w:val="clear" w:color="auto" w:fill="FFFFFF"/>
        </w:rPr>
        <w:t>т.</w:t>
      </w:r>
      <w:proofErr w:type="gramEnd"/>
      <w:r w:rsidR="005C734E">
        <w:rPr>
          <w:rFonts w:ascii="Times New Roman" w:hAnsi="Times New Roman"/>
          <w:color w:val="1A1A1A"/>
          <w:sz w:val="24"/>
          <w:szCs w:val="24"/>
          <w:shd w:val="clear" w:color="auto" w:fill="FFFFFF"/>
        </w:rPr>
        <w:t xml:space="preserve"> </w:t>
      </w:r>
      <w:r w:rsidR="005C734E">
        <w:rPr>
          <w:rFonts w:ascii="Times New Roman" w:hAnsi="Times New Roman"/>
          <w:b/>
          <w:color w:val="1A1A1A"/>
          <w:sz w:val="24"/>
          <w:szCs w:val="24"/>
          <w:shd w:val="clear" w:color="auto" w:fill="FFFFFF"/>
        </w:rPr>
        <w:t>8 777 790 40 01, 35- 39-09</w:t>
      </w:r>
    </w:p>
    <w:p w14:paraId="796A429D" w14:textId="77777777" w:rsidR="005C734E" w:rsidRDefault="005C734E" w:rsidP="005C734E">
      <w:pPr>
        <w:rPr>
          <w:rFonts w:ascii="Times New Roman" w:hAnsi="Times New Roman"/>
          <w:b/>
          <w:sz w:val="24"/>
          <w:szCs w:val="24"/>
        </w:rPr>
      </w:pPr>
    </w:p>
    <w:p w14:paraId="7C8A7146" w14:textId="77777777" w:rsidR="005C734E" w:rsidRDefault="005C734E" w:rsidP="005C734E">
      <w:pPr>
        <w:spacing w:after="0" w:line="240" w:lineRule="auto"/>
        <w:ind w:firstLine="708"/>
        <w:jc w:val="center"/>
        <w:rPr>
          <w:rFonts w:ascii="Times New Roman" w:eastAsia="Times New Roman" w:hAnsi="Times New Roman"/>
          <w:b/>
          <w:color w:val="000000" w:themeColor="text1"/>
          <w:sz w:val="24"/>
          <w:szCs w:val="24"/>
          <w:lang w:eastAsia="ru-RU"/>
        </w:rPr>
      </w:pPr>
    </w:p>
    <w:p w14:paraId="66288E87" w14:textId="77777777" w:rsidR="005C734E" w:rsidRDefault="005C734E" w:rsidP="005C734E">
      <w:pPr>
        <w:spacing w:after="0" w:line="240" w:lineRule="auto"/>
        <w:ind w:firstLine="708"/>
        <w:jc w:val="center"/>
        <w:rPr>
          <w:rFonts w:ascii="Times New Roman" w:eastAsia="Times New Roman" w:hAnsi="Times New Roman"/>
          <w:b/>
          <w:color w:val="000000" w:themeColor="text1"/>
          <w:sz w:val="28"/>
          <w:szCs w:val="28"/>
          <w:lang w:eastAsia="ru-RU"/>
        </w:rPr>
      </w:pPr>
    </w:p>
    <w:p w14:paraId="76933532" w14:textId="77777777" w:rsidR="005C734E" w:rsidRDefault="005C734E" w:rsidP="005C734E">
      <w:pPr>
        <w:spacing w:after="0" w:line="240" w:lineRule="auto"/>
        <w:ind w:firstLine="708"/>
        <w:jc w:val="center"/>
        <w:rPr>
          <w:rFonts w:ascii="Times New Roman" w:eastAsia="Times New Roman" w:hAnsi="Times New Roman"/>
          <w:b/>
          <w:color w:val="000000" w:themeColor="text1"/>
          <w:sz w:val="28"/>
          <w:szCs w:val="28"/>
          <w:lang w:val="kk-KZ" w:eastAsia="ru-RU"/>
        </w:rPr>
      </w:pPr>
    </w:p>
    <w:p w14:paraId="086CBA6D" w14:textId="77777777" w:rsidR="005C734E" w:rsidRDefault="005C734E" w:rsidP="005C734E">
      <w:pPr>
        <w:spacing w:after="0" w:line="240" w:lineRule="auto"/>
        <w:jc w:val="both"/>
        <w:rPr>
          <w:rFonts w:ascii="Times New Roman" w:eastAsia="Times New Roman" w:hAnsi="Times New Roman"/>
          <w:b/>
          <w:color w:val="000000" w:themeColor="text1"/>
          <w:sz w:val="28"/>
          <w:szCs w:val="28"/>
          <w:lang w:eastAsia="ru-RU"/>
        </w:rPr>
      </w:pPr>
    </w:p>
    <w:p w14:paraId="4E38936E" w14:textId="77777777" w:rsidR="005C734E" w:rsidRDefault="005C734E" w:rsidP="005C734E">
      <w:pPr>
        <w:spacing w:after="0" w:line="240" w:lineRule="auto"/>
        <w:jc w:val="right"/>
        <w:rPr>
          <w:rFonts w:ascii="Times New Roman" w:eastAsia="Times New Roman" w:hAnsi="Times New Roman"/>
          <w:sz w:val="28"/>
          <w:szCs w:val="28"/>
          <w:lang w:eastAsia="ru-RU"/>
        </w:rPr>
      </w:pPr>
      <w:r>
        <w:rPr>
          <w:rFonts w:ascii="Times New Roman" w:hAnsi="Times New Roman"/>
          <w:b/>
          <w:i/>
          <w:sz w:val="28"/>
          <w:szCs w:val="28"/>
        </w:rPr>
        <w:t>Приложение 1</w:t>
      </w:r>
    </w:p>
    <w:p w14:paraId="6B7CC6C3" w14:textId="77777777" w:rsidR="005C734E" w:rsidRDefault="005C734E" w:rsidP="005C734E">
      <w:pPr>
        <w:spacing w:after="0" w:line="240" w:lineRule="auto"/>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ЗАЯВКА</w:t>
      </w:r>
    </w:p>
    <w:p w14:paraId="2CE224F2" w14:textId="77777777" w:rsidR="005C734E" w:rsidRDefault="005C734E" w:rsidP="005C734E">
      <w:pPr>
        <w:spacing w:after="0" w:line="240" w:lineRule="auto"/>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на участие в выставке</w:t>
      </w:r>
    </w:p>
    <w:tbl>
      <w:tblPr>
        <w:tblStyle w:val="a6"/>
        <w:tblW w:w="9634" w:type="dxa"/>
        <w:tblInd w:w="0" w:type="dxa"/>
        <w:tblLook w:val="04A0" w:firstRow="1" w:lastRow="0" w:firstColumn="1" w:lastColumn="0" w:noHBand="0" w:noVBand="1"/>
      </w:tblPr>
      <w:tblGrid>
        <w:gridCol w:w="404"/>
        <w:gridCol w:w="2379"/>
        <w:gridCol w:w="6851"/>
      </w:tblGrid>
      <w:tr w:rsidR="005C734E" w14:paraId="7B461D4A" w14:textId="77777777" w:rsidTr="00FC5B15">
        <w:tc>
          <w:tcPr>
            <w:tcW w:w="404" w:type="dxa"/>
            <w:tcBorders>
              <w:top w:val="single" w:sz="4" w:space="0" w:color="auto"/>
              <w:left w:val="single" w:sz="4" w:space="0" w:color="auto"/>
              <w:bottom w:val="single" w:sz="4" w:space="0" w:color="auto"/>
              <w:right w:val="single" w:sz="4" w:space="0" w:color="auto"/>
            </w:tcBorders>
            <w:hideMark/>
          </w:tcPr>
          <w:p w14:paraId="7AB0265C"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w:t>
            </w:r>
          </w:p>
        </w:tc>
        <w:tc>
          <w:tcPr>
            <w:tcW w:w="2379" w:type="dxa"/>
            <w:tcBorders>
              <w:top w:val="single" w:sz="4" w:space="0" w:color="auto"/>
              <w:left w:val="single" w:sz="4" w:space="0" w:color="auto"/>
              <w:bottom w:val="single" w:sz="4" w:space="0" w:color="auto"/>
              <w:right w:val="single" w:sz="4" w:space="0" w:color="auto"/>
            </w:tcBorders>
            <w:hideMark/>
          </w:tcPr>
          <w:p w14:paraId="52BC9E71"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ФИО (полностью)</w:t>
            </w:r>
          </w:p>
        </w:tc>
        <w:tc>
          <w:tcPr>
            <w:tcW w:w="6851" w:type="dxa"/>
            <w:tcBorders>
              <w:top w:val="single" w:sz="4" w:space="0" w:color="auto"/>
              <w:left w:val="single" w:sz="4" w:space="0" w:color="auto"/>
              <w:bottom w:val="single" w:sz="4" w:space="0" w:color="auto"/>
              <w:right w:val="single" w:sz="4" w:space="0" w:color="auto"/>
            </w:tcBorders>
          </w:tcPr>
          <w:p w14:paraId="29173B2E" w14:textId="77777777" w:rsidR="005C734E" w:rsidRDefault="005C734E">
            <w:pPr>
              <w:spacing w:after="0" w:line="240" w:lineRule="auto"/>
              <w:rPr>
                <w:rFonts w:ascii="Times New Roman" w:eastAsia="Times New Roman" w:hAnsi="Times New Roman"/>
                <w:color w:val="000000" w:themeColor="text1"/>
                <w:sz w:val="28"/>
                <w:szCs w:val="28"/>
                <w:lang w:eastAsia="ru-RU"/>
              </w:rPr>
            </w:pPr>
          </w:p>
        </w:tc>
      </w:tr>
      <w:tr w:rsidR="005C734E" w14:paraId="010314A2" w14:textId="77777777" w:rsidTr="00FC5B15">
        <w:tc>
          <w:tcPr>
            <w:tcW w:w="404" w:type="dxa"/>
            <w:tcBorders>
              <w:top w:val="single" w:sz="4" w:space="0" w:color="auto"/>
              <w:left w:val="single" w:sz="4" w:space="0" w:color="auto"/>
              <w:bottom w:val="single" w:sz="4" w:space="0" w:color="auto"/>
              <w:right w:val="single" w:sz="4" w:space="0" w:color="auto"/>
            </w:tcBorders>
            <w:hideMark/>
          </w:tcPr>
          <w:p w14:paraId="4BDE87F5"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w:t>
            </w:r>
          </w:p>
        </w:tc>
        <w:tc>
          <w:tcPr>
            <w:tcW w:w="2379" w:type="dxa"/>
            <w:tcBorders>
              <w:top w:val="single" w:sz="4" w:space="0" w:color="auto"/>
              <w:left w:val="single" w:sz="4" w:space="0" w:color="auto"/>
              <w:bottom w:val="single" w:sz="4" w:space="0" w:color="auto"/>
              <w:right w:val="single" w:sz="4" w:space="0" w:color="auto"/>
            </w:tcBorders>
            <w:hideMark/>
          </w:tcPr>
          <w:p w14:paraId="3312A762"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Год рождения</w:t>
            </w:r>
          </w:p>
        </w:tc>
        <w:tc>
          <w:tcPr>
            <w:tcW w:w="6851" w:type="dxa"/>
            <w:tcBorders>
              <w:top w:val="single" w:sz="4" w:space="0" w:color="auto"/>
              <w:left w:val="single" w:sz="4" w:space="0" w:color="auto"/>
              <w:bottom w:val="single" w:sz="4" w:space="0" w:color="auto"/>
              <w:right w:val="single" w:sz="4" w:space="0" w:color="auto"/>
            </w:tcBorders>
          </w:tcPr>
          <w:p w14:paraId="6DAC2B39" w14:textId="77777777" w:rsidR="005C734E" w:rsidRDefault="005C734E">
            <w:pPr>
              <w:spacing w:after="0" w:line="240" w:lineRule="auto"/>
              <w:rPr>
                <w:rFonts w:ascii="Times New Roman" w:eastAsia="Times New Roman" w:hAnsi="Times New Roman"/>
                <w:color w:val="000000" w:themeColor="text1"/>
                <w:sz w:val="28"/>
                <w:szCs w:val="28"/>
                <w:lang w:eastAsia="ru-RU"/>
              </w:rPr>
            </w:pPr>
          </w:p>
        </w:tc>
      </w:tr>
      <w:tr w:rsidR="005C734E" w14:paraId="6DFE547C" w14:textId="77777777" w:rsidTr="00FC5B15">
        <w:tc>
          <w:tcPr>
            <w:tcW w:w="404" w:type="dxa"/>
            <w:tcBorders>
              <w:top w:val="single" w:sz="4" w:space="0" w:color="auto"/>
              <w:left w:val="single" w:sz="4" w:space="0" w:color="auto"/>
              <w:bottom w:val="single" w:sz="4" w:space="0" w:color="auto"/>
              <w:right w:val="single" w:sz="4" w:space="0" w:color="auto"/>
            </w:tcBorders>
            <w:hideMark/>
          </w:tcPr>
          <w:p w14:paraId="6E3B461E"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w:t>
            </w:r>
          </w:p>
        </w:tc>
        <w:tc>
          <w:tcPr>
            <w:tcW w:w="2379" w:type="dxa"/>
            <w:tcBorders>
              <w:top w:val="single" w:sz="4" w:space="0" w:color="auto"/>
              <w:left w:val="single" w:sz="4" w:space="0" w:color="auto"/>
              <w:bottom w:val="single" w:sz="4" w:space="0" w:color="auto"/>
              <w:right w:val="single" w:sz="4" w:space="0" w:color="auto"/>
            </w:tcBorders>
            <w:hideMark/>
          </w:tcPr>
          <w:p w14:paraId="72FDE0BC" w14:textId="0892E0E2"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Образование (</w:t>
            </w:r>
            <w:r w:rsidRPr="00FC5B15">
              <w:rPr>
                <w:rFonts w:ascii="Times New Roman" w:eastAsia="Times New Roman" w:hAnsi="Times New Roman"/>
                <w:b/>
                <w:bCs/>
                <w:color w:val="000000" w:themeColor="text1"/>
                <w:sz w:val="28"/>
                <w:szCs w:val="28"/>
                <w:lang w:eastAsia="ru-RU"/>
              </w:rPr>
              <w:t>указать год выпуска</w:t>
            </w:r>
            <w:r w:rsidR="00FC5B15">
              <w:rPr>
                <w:rFonts w:ascii="Times New Roman" w:eastAsia="Times New Roman" w:hAnsi="Times New Roman"/>
                <w:color w:val="000000" w:themeColor="text1"/>
                <w:sz w:val="28"/>
                <w:szCs w:val="28"/>
                <w:lang w:eastAsia="ru-RU"/>
              </w:rPr>
              <w:t>!</w:t>
            </w:r>
            <w:r>
              <w:rPr>
                <w:rFonts w:ascii="Times New Roman" w:eastAsia="Times New Roman" w:hAnsi="Times New Roman"/>
                <w:color w:val="000000" w:themeColor="text1"/>
                <w:sz w:val="28"/>
                <w:szCs w:val="28"/>
                <w:lang w:eastAsia="ru-RU"/>
              </w:rPr>
              <w:t>)</w:t>
            </w:r>
          </w:p>
        </w:tc>
        <w:tc>
          <w:tcPr>
            <w:tcW w:w="6851" w:type="dxa"/>
            <w:tcBorders>
              <w:top w:val="single" w:sz="4" w:space="0" w:color="auto"/>
              <w:left w:val="single" w:sz="4" w:space="0" w:color="auto"/>
              <w:bottom w:val="single" w:sz="4" w:space="0" w:color="auto"/>
              <w:right w:val="single" w:sz="4" w:space="0" w:color="auto"/>
            </w:tcBorders>
          </w:tcPr>
          <w:p w14:paraId="10A39100" w14:textId="77777777" w:rsidR="005C734E" w:rsidRDefault="005C734E">
            <w:pPr>
              <w:spacing w:after="0" w:line="240" w:lineRule="auto"/>
              <w:rPr>
                <w:rFonts w:ascii="Times New Roman" w:eastAsia="Times New Roman" w:hAnsi="Times New Roman"/>
                <w:color w:val="000000" w:themeColor="text1"/>
                <w:sz w:val="28"/>
                <w:szCs w:val="28"/>
                <w:lang w:eastAsia="ru-RU"/>
              </w:rPr>
            </w:pPr>
          </w:p>
        </w:tc>
      </w:tr>
      <w:tr w:rsidR="005C734E" w14:paraId="3A186131" w14:textId="77777777" w:rsidTr="00FC5B15">
        <w:tc>
          <w:tcPr>
            <w:tcW w:w="404" w:type="dxa"/>
            <w:tcBorders>
              <w:top w:val="single" w:sz="4" w:space="0" w:color="auto"/>
              <w:left w:val="single" w:sz="4" w:space="0" w:color="auto"/>
              <w:bottom w:val="single" w:sz="4" w:space="0" w:color="auto"/>
              <w:right w:val="single" w:sz="4" w:space="0" w:color="auto"/>
            </w:tcBorders>
            <w:hideMark/>
          </w:tcPr>
          <w:p w14:paraId="50FC0EAF"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4</w:t>
            </w:r>
          </w:p>
        </w:tc>
        <w:tc>
          <w:tcPr>
            <w:tcW w:w="2379" w:type="dxa"/>
            <w:tcBorders>
              <w:top w:val="single" w:sz="4" w:space="0" w:color="auto"/>
              <w:left w:val="single" w:sz="4" w:space="0" w:color="auto"/>
              <w:bottom w:val="single" w:sz="4" w:space="0" w:color="auto"/>
              <w:right w:val="single" w:sz="4" w:space="0" w:color="auto"/>
            </w:tcBorders>
            <w:hideMark/>
          </w:tcPr>
          <w:p w14:paraId="70CC304E"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Место работы (если студенты, указать место учебы и указать курс)</w:t>
            </w:r>
          </w:p>
        </w:tc>
        <w:tc>
          <w:tcPr>
            <w:tcW w:w="6851" w:type="dxa"/>
            <w:tcBorders>
              <w:top w:val="single" w:sz="4" w:space="0" w:color="auto"/>
              <w:left w:val="single" w:sz="4" w:space="0" w:color="auto"/>
              <w:bottom w:val="single" w:sz="4" w:space="0" w:color="auto"/>
              <w:right w:val="single" w:sz="4" w:space="0" w:color="auto"/>
            </w:tcBorders>
          </w:tcPr>
          <w:p w14:paraId="64660D48" w14:textId="77777777" w:rsidR="005C734E" w:rsidRDefault="005C734E">
            <w:pPr>
              <w:spacing w:after="0" w:line="240" w:lineRule="auto"/>
              <w:rPr>
                <w:rFonts w:ascii="Times New Roman" w:eastAsia="Times New Roman" w:hAnsi="Times New Roman"/>
                <w:color w:val="000000" w:themeColor="text1"/>
                <w:sz w:val="28"/>
                <w:szCs w:val="28"/>
                <w:lang w:eastAsia="ru-RU"/>
              </w:rPr>
            </w:pPr>
          </w:p>
        </w:tc>
      </w:tr>
      <w:tr w:rsidR="005C734E" w14:paraId="5631F08B" w14:textId="77777777" w:rsidTr="00FC5B15">
        <w:tc>
          <w:tcPr>
            <w:tcW w:w="404" w:type="dxa"/>
            <w:tcBorders>
              <w:top w:val="single" w:sz="4" w:space="0" w:color="auto"/>
              <w:left w:val="single" w:sz="4" w:space="0" w:color="auto"/>
              <w:bottom w:val="single" w:sz="4" w:space="0" w:color="auto"/>
              <w:right w:val="single" w:sz="4" w:space="0" w:color="auto"/>
            </w:tcBorders>
            <w:hideMark/>
          </w:tcPr>
          <w:p w14:paraId="54556D11"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5</w:t>
            </w:r>
          </w:p>
        </w:tc>
        <w:tc>
          <w:tcPr>
            <w:tcW w:w="2379" w:type="dxa"/>
            <w:tcBorders>
              <w:top w:val="single" w:sz="4" w:space="0" w:color="auto"/>
              <w:left w:val="single" w:sz="4" w:space="0" w:color="auto"/>
              <w:bottom w:val="single" w:sz="4" w:space="0" w:color="auto"/>
              <w:right w:val="single" w:sz="4" w:space="0" w:color="auto"/>
            </w:tcBorders>
            <w:hideMark/>
          </w:tcPr>
          <w:p w14:paraId="6C45FDF7"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Домашний адрес</w:t>
            </w:r>
          </w:p>
        </w:tc>
        <w:tc>
          <w:tcPr>
            <w:tcW w:w="6851" w:type="dxa"/>
            <w:tcBorders>
              <w:top w:val="single" w:sz="4" w:space="0" w:color="auto"/>
              <w:left w:val="single" w:sz="4" w:space="0" w:color="auto"/>
              <w:bottom w:val="single" w:sz="4" w:space="0" w:color="auto"/>
              <w:right w:val="single" w:sz="4" w:space="0" w:color="auto"/>
            </w:tcBorders>
          </w:tcPr>
          <w:p w14:paraId="542CCFEF" w14:textId="77777777" w:rsidR="005C734E" w:rsidRDefault="005C734E">
            <w:pPr>
              <w:spacing w:after="0" w:line="240" w:lineRule="auto"/>
              <w:rPr>
                <w:rFonts w:ascii="Times New Roman" w:eastAsia="Times New Roman" w:hAnsi="Times New Roman"/>
                <w:color w:val="000000" w:themeColor="text1"/>
                <w:sz w:val="28"/>
                <w:szCs w:val="28"/>
                <w:lang w:eastAsia="ru-RU"/>
              </w:rPr>
            </w:pPr>
          </w:p>
        </w:tc>
      </w:tr>
      <w:tr w:rsidR="005C734E" w14:paraId="0FCDAD7A" w14:textId="77777777" w:rsidTr="00FC5B15">
        <w:tc>
          <w:tcPr>
            <w:tcW w:w="404" w:type="dxa"/>
            <w:tcBorders>
              <w:top w:val="single" w:sz="4" w:space="0" w:color="auto"/>
              <w:left w:val="single" w:sz="4" w:space="0" w:color="auto"/>
              <w:bottom w:val="single" w:sz="4" w:space="0" w:color="auto"/>
              <w:right w:val="single" w:sz="4" w:space="0" w:color="auto"/>
            </w:tcBorders>
            <w:hideMark/>
          </w:tcPr>
          <w:p w14:paraId="54E5F3D7"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6</w:t>
            </w:r>
          </w:p>
        </w:tc>
        <w:tc>
          <w:tcPr>
            <w:tcW w:w="2379" w:type="dxa"/>
            <w:tcBorders>
              <w:top w:val="single" w:sz="4" w:space="0" w:color="auto"/>
              <w:left w:val="single" w:sz="4" w:space="0" w:color="auto"/>
              <w:bottom w:val="single" w:sz="4" w:space="0" w:color="auto"/>
              <w:right w:val="single" w:sz="4" w:space="0" w:color="auto"/>
            </w:tcBorders>
            <w:hideMark/>
          </w:tcPr>
          <w:p w14:paraId="14C855CD"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Телефон </w:t>
            </w:r>
          </w:p>
        </w:tc>
        <w:tc>
          <w:tcPr>
            <w:tcW w:w="6851" w:type="dxa"/>
            <w:tcBorders>
              <w:top w:val="single" w:sz="4" w:space="0" w:color="auto"/>
              <w:left w:val="single" w:sz="4" w:space="0" w:color="auto"/>
              <w:bottom w:val="single" w:sz="4" w:space="0" w:color="auto"/>
              <w:right w:val="single" w:sz="4" w:space="0" w:color="auto"/>
            </w:tcBorders>
          </w:tcPr>
          <w:p w14:paraId="64905304" w14:textId="77777777" w:rsidR="005C734E" w:rsidRDefault="005C734E">
            <w:pPr>
              <w:spacing w:after="0" w:line="240" w:lineRule="auto"/>
              <w:rPr>
                <w:rFonts w:ascii="Times New Roman" w:eastAsia="Times New Roman" w:hAnsi="Times New Roman"/>
                <w:color w:val="000000" w:themeColor="text1"/>
                <w:sz w:val="28"/>
                <w:szCs w:val="28"/>
                <w:lang w:eastAsia="ru-RU"/>
              </w:rPr>
            </w:pPr>
          </w:p>
        </w:tc>
      </w:tr>
      <w:tr w:rsidR="005C734E" w14:paraId="41DD0AF9" w14:textId="77777777" w:rsidTr="00FC5B15">
        <w:tc>
          <w:tcPr>
            <w:tcW w:w="404" w:type="dxa"/>
            <w:tcBorders>
              <w:top w:val="single" w:sz="4" w:space="0" w:color="auto"/>
              <w:left w:val="single" w:sz="4" w:space="0" w:color="auto"/>
              <w:bottom w:val="single" w:sz="4" w:space="0" w:color="auto"/>
              <w:right w:val="single" w:sz="4" w:space="0" w:color="auto"/>
            </w:tcBorders>
            <w:hideMark/>
          </w:tcPr>
          <w:p w14:paraId="6084DFCF" w14:textId="05C9EA63" w:rsidR="005C734E" w:rsidRDefault="005C734E">
            <w:pPr>
              <w:spacing w:after="0" w:line="240" w:lineRule="auto"/>
              <w:rPr>
                <w:rFonts w:ascii="Times New Roman" w:eastAsia="Times New Roman" w:hAnsi="Times New Roman"/>
                <w:color w:val="000000" w:themeColor="text1"/>
                <w:sz w:val="28"/>
                <w:szCs w:val="28"/>
                <w:lang w:eastAsia="ru-RU"/>
              </w:rPr>
            </w:pPr>
          </w:p>
        </w:tc>
        <w:tc>
          <w:tcPr>
            <w:tcW w:w="9230" w:type="dxa"/>
            <w:gridSpan w:val="2"/>
            <w:tcBorders>
              <w:top w:val="single" w:sz="4" w:space="0" w:color="auto"/>
              <w:left w:val="single" w:sz="4" w:space="0" w:color="auto"/>
              <w:bottom w:val="single" w:sz="4" w:space="0" w:color="auto"/>
              <w:right w:val="single" w:sz="4" w:space="0" w:color="auto"/>
            </w:tcBorders>
            <w:hideMark/>
          </w:tcPr>
          <w:p w14:paraId="648AF4C5" w14:textId="77777777" w:rsidR="005C734E" w:rsidRDefault="005C734E">
            <w:pPr>
              <w:spacing w:after="0" w:line="240"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Сведения о представляемых экспонатах</w:t>
            </w:r>
          </w:p>
        </w:tc>
      </w:tr>
    </w:tbl>
    <w:tbl>
      <w:tblPr>
        <w:tblStyle w:val="a6"/>
        <w:tblpPr w:leftFromText="180" w:rightFromText="180" w:vertAnchor="text" w:horzAnchor="margin" w:tblpY="1"/>
        <w:tblW w:w="9600" w:type="dxa"/>
        <w:tblInd w:w="0" w:type="dxa"/>
        <w:tblLayout w:type="fixed"/>
        <w:tblLook w:val="04A0" w:firstRow="1" w:lastRow="0" w:firstColumn="1" w:lastColumn="0" w:noHBand="0" w:noVBand="1"/>
      </w:tblPr>
      <w:tblGrid>
        <w:gridCol w:w="392"/>
        <w:gridCol w:w="3722"/>
        <w:gridCol w:w="1378"/>
        <w:gridCol w:w="2408"/>
        <w:gridCol w:w="1700"/>
      </w:tblGrid>
      <w:tr w:rsidR="005C734E" w14:paraId="2FDE0BE7" w14:textId="77777777" w:rsidTr="005C734E">
        <w:tc>
          <w:tcPr>
            <w:tcW w:w="392" w:type="dxa"/>
            <w:tcBorders>
              <w:top w:val="single" w:sz="4" w:space="0" w:color="auto"/>
              <w:left w:val="single" w:sz="4" w:space="0" w:color="auto"/>
              <w:bottom w:val="single" w:sz="4" w:space="0" w:color="auto"/>
              <w:right w:val="single" w:sz="4" w:space="0" w:color="auto"/>
            </w:tcBorders>
          </w:tcPr>
          <w:p w14:paraId="57FAD164" w14:textId="77777777" w:rsidR="005C734E" w:rsidRDefault="005C734E">
            <w:pPr>
              <w:spacing w:after="0" w:line="240" w:lineRule="auto"/>
              <w:ind w:left="1004"/>
              <w:jc w:val="both"/>
              <w:rPr>
                <w:rFonts w:ascii="Times New Roman" w:eastAsia="Times New Roman" w:hAnsi="Times New Roman"/>
                <w:color w:val="000000" w:themeColor="text1"/>
                <w:sz w:val="28"/>
                <w:szCs w:val="28"/>
                <w:lang w:eastAsia="ru-RU"/>
              </w:rPr>
            </w:pPr>
          </w:p>
          <w:p w14:paraId="4C3FC87D" w14:textId="77777777" w:rsidR="005C734E" w:rsidRDefault="005C734E">
            <w:pPr>
              <w:spacing w:after="0" w:line="240" w:lineRule="auto"/>
              <w:ind w:left="1004"/>
              <w:jc w:val="both"/>
              <w:rPr>
                <w:rFonts w:ascii="Times New Roman" w:eastAsia="Times New Roman" w:hAnsi="Times New Roman"/>
                <w:color w:val="000000" w:themeColor="text1"/>
                <w:sz w:val="28"/>
                <w:szCs w:val="28"/>
                <w:lang w:eastAsia="ru-RU"/>
              </w:rPr>
            </w:pPr>
          </w:p>
          <w:p w14:paraId="45FB311C" w14:textId="77777777" w:rsidR="005C734E" w:rsidRDefault="005C734E">
            <w:pPr>
              <w:spacing w:after="0" w:line="240" w:lineRule="auto"/>
              <w:ind w:left="1004"/>
              <w:jc w:val="both"/>
              <w:rPr>
                <w:rFonts w:ascii="Times New Roman" w:eastAsia="Times New Roman" w:hAnsi="Times New Roman"/>
                <w:color w:val="000000" w:themeColor="text1"/>
                <w:sz w:val="28"/>
                <w:szCs w:val="28"/>
                <w:lang w:eastAsia="ru-RU"/>
              </w:rPr>
            </w:pPr>
          </w:p>
          <w:p w14:paraId="5097E6DF" w14:textId="77777777" w:rsidR="005C734E" w:rsidRDefault="005C734E">
            <w:pPr>
              <w:spacing w:after="0" w:line="240" w:lineRule="auto"/>
              <w:ind w:left="1004"/>
              <w:jc w:val="both"/>
              <w:rPr>
                <w:rFonts w:ascii="Times New Roman" w:eastAsia="Times New Roman" w:hAnsi="Times New Roman"/>
                <w:color w:val="000000" w:themeColor="text1"/>
                <w:sz w:val="28"/>
                <w:szCs w:val="28"/>
                <w:lang w:eastAsia="ru-RU"/>
              </w:rPr>
            </w:pPr>
          </w:p>
          <w:p w14:paraId="6E80E1D5"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724" w:type="dxa"/>
            <w:tcBorders>
              <w:top w:val="single" w:sz="4" w:space="0" w:color="auto"/>
              <w:left w:val="single" w:sz="4" w:space="0" w:color="auto"/>
              <w:bottom w:val="single" w:sz="4" w:space="0" w:color="auto"/>
              <w:right w:val="single" w:sz="4" w:space="0" w:color="auto"/>
            </w:tcBorders>
          </w:tcPr>
          <w:p w14:paraId="6164AD00" w14:textId="77777777" w:rsidR="005C734E" w:rsidRDefault="005C734E">
            <w:pPr>
              <w:spacing w:after="0" w:line="240" w:lineRule="auto"/>
              <w:ind w:left="598"/>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Название</w:t>
            </w:r>
          </w:p>
          <w:p w14:paraId="6E4DC651" w14:textId="77777777" w:rsidR="005C734E" w:rsidRDefault="005C734E">
            <w:pPr>
              <w:spacing w:after="0" w:line="240" w:lineRule="auto"/>
              <w:ind w:left="598"/>
              <w:jc w:val="both"/>
              <w:rPr>
                <w:rFonts w:ascii="Times New Roman" w:eastAsia="Times New Roman" w:hAnsi="Times New Roman"/>
                <w:color w:val="000000" w:themeColor="text1"/>
                <w:sz w:val="28"/>
                <w:szCs w:val="28"/>
                <w:lang w:eastAsia="ru-RU"/>
              </w:rPr>
            </w:pPr>
          </w:p>
        </w:tc>
        <w:tc>
          <w:tcPr>
            <w:tcW w:w="1379" w:type="dxa"/>
            <w:tcBorders>
              <w:top w:val="single" w:sz="4" w:space="0" w:color="auto"/>
              <w:left w:val="single" w:sz="4" w:space="0" w:color="auto"/>
              <w:bottom w:val="single" w:sz="4" w:space="0" w:color="auto"/>
              <w:right w:val="single" w:sz="4" w:space="0" w:color="auto"/>
            </w:tcBorders>
            <w:hideMark/>
          </w:tcPr>
          <w:p w14:paraId="38BE1227"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Год создания</w:t>
            </w:r>
          </w:p>
        </w:tc>
        <w:tc>
          <w:tcPr>
            <w:tcW w:w="2410" w:type="dxa"/>
            <w:tcBorders>
              <w:top w:val="single" w:sz="4" w:space="0" w:color="auto"/>
              <w:left w:val="single" w:sz="4" w:space="0" w:color="auto"/>
              <w:bottom w:val="single" w:sz="4" w:space="0" w:color="auto"/>
              <w:right w:val="single" w:sz="4" w:space="0" w:color="auto"/>
            </w:tcBorders>
          </w:tcPr>
          <w:p w14:paraId="6ECB3E67" w14:textId="77777777" w:rsidR="005C734E" w:rsidRDefault="005C734E">
            <w:pPr>
              <w:spacing w:after="0" w:line="240" w:lineRule="auto"/>
              <w:ind w:left="598"/>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Материал,</w:t>
            </w:r>
          </w:p>
          <w:p w14:paraId="0625E644" w14:textId="77777777" w:rsidR="005C734E" w:rsidRDefault="005C734E">
            <w:pPr>
              <w:spacing w:after="0" w:line="240" w:lineRule="auto"/>
              <w:ind w:left="598"/>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техника</w:t>
            </w:r>
          </w:p>
          <w:p w14:paraId="76FF6118"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3E3CBDDF"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Размер </w:t>
            </w:r>
          </w:p>
          <w:p w14:paraId="3B4CDA12" w14:textId="77777777" w:rsidR="005C734E" w:rsidRDefault="005C734E">
            <w:pPr>
              <w:spacing w:after="0" w:line="240" w:lineRule="auto"/>
              <w:rPr>
                <w:rFonts w:ascii="Times New Roman" w:eastAsia="Times New Roman" w:hAnsi="Times New Roman"/>
                <w:color w:val="000000" w:themeColor="text1"/>
                <w:sz w:val="28"/>
                <w:szCs w:val="28"/>
                <w:lang w:eastAsia="ru-RU"/>
              </w:rPr>
            </w:pPr>
          </w:p>
          <w:p w14:paraId="0E56B803"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1C65A01B" w14:textId="77777777" w:rsidTr="005C734E">
        <w:tc>
          <w:tcPr>
            <w:tcW w:w="392" w:type="dxa"/>
            <w:tcBorders>
              <w:top w:val="single" w:sz="4" w:space="0" w:color="auto"/>
              <w:left w:val="single" w:sz="4" w:space="0" w:color="auto"/>
              <w:bottom w:val="single" w:sz="4" w:space="0" w:color="auto"/>
              <w:right w:val="single" w:sz="4" w:space="0" w:color="auto"/>
            </w:tcBorders>
          </w:tcPr>
          <w:p w14:paraId="747B7B53"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724" w:type="dxa"/>
            <w:tcBorders>
              <w:top w:val="single" w:sz="4" w:space="0" w:color="auto"/>
              <w:left w:val="single" w:sz="4" w:space="0" w:color="auto"/>
              <w:bottom w:val="single" w:sz="4" w:space="0" w:color="auto"/>
              <w:right w:val="single" w:sz="4" w:space="0" w:color="auto"/>
            </w:tcBorders>
          </w:tcPr>
          <w:p w14:paraId="40371A43"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379" w:type="dxa"/>
            <w:tcBorders>
              <w:top w:val="single" w:sz="4" w:space="0" w:color="auto"/>
              <w:left w:val="single" w:sz="4" w:space="0" w:color="auto"/>
              <w:bottom w:val="single" w:sz="4" w:space="0" w:color="auto"/>
              <w:right w:val="single" w:sz="4" w:space="0" w:color="auto"/>
            </w:tcBorders>
          </w:tcPr>
          <w:p w14:paraId="1CF7409A"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547619A1"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51C20C7B"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29B68C86" w14:textId="77777777" w:rsidTr="005C734E">
        <w:tc>
          <w:tcPr>
            <w:tcW w:w="392" w:type="dxa"/>
            <w:tcBorders>
              <w:top w:val="single" w:sz="4" w:space="0" w:color="auto"/>
              <w:left w:val="single" w:sz="4" w:space="0" w:color="auto"/>
              <w:bottom w:val="single" w:sz="4" w:space="0" w:color="auto"/>
              <w:right w:val="single" w:sz="4" w:space="0" w:color="auto"/>
            </w:tcBorders>
          </w:tcPr>
          <w:p w14:paraId="01BBE1FC"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724" w:type="dxa"/>
            <w:tcBorders>
              <w:top w:val="single" w:sz="4" w:space="0" w:color="auto"/>
              <w:left w:val="single" w:sz="4" w:space="0" w:color="auto"/>
              <w:bottom w:val="single" w:sz="4" w:space="0" w:color="auto"/>
              <w:right w:val="single" w:sz="4" w:space="0" w:color="auto"/>
            </w:tcBorders>
          </w:tcPr>
          <w:p w14:paraId="1FD9408A"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379" w:type="dxa"/>
            <w:tcBorders>
              <w:top w:val="single" w:sz="4" w:space="0" w:color="auto"/>
              <w:left w:val="single" w:sz="4" w:space="0" w:color="auto"/>
              <w:bottom w:val="single" w:sz="4" w:space="0" w:color="auto"/>
              <w:right w:val="single" w:sz="4" w:space="0" w:color="auto"/>
            </w:tcBorders>
          </w:tcPr>
          <w:p w14:paraId="6C8DA641"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112FFE55"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793CB9F3"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6C6E29FD" w14:textId="77777777" w:rsidTr="005C734E">
        <w:tc>
          <w:tcPr>
            <w:tcW w:w="392" w:type="dxa"/>
            <w:tcBorders>
              <w:top w:val="single" w:sz="4" w:space="0" w:color="auto"/>
              <w:left w:val="single" w:sz="4" w:space="0" w:color="auto"/>
              <w:bottom w:val="single" w:sz="4" w:space="0" w:color="auto"/>
              <w:right w:val="single" w:sz="4" w:space="0" w:color="auto"/>
            </w:tcBorders>
          </w:tcPr>
          <w:p w14:paraId="5B39C439"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724" w:type="dxa"/>
            <w:tcBorders>
              <w:top w:val="single" w:sz="4" w:space="0" w:color="auto"/>
              <w:left w:val="single" w:sz="4" w:space="0" w:color="auto"/>
              <w:bottom w:val="single" w:sz="4" w:space="0" w:color="auto"/>
              <w:right w:val="single" w:sz="4" w:space="0" w:color="auto"/>
            </w:tcBorders>
          </w:tcPr>
          <w:p w14:paraId="5229ACDA"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379" w:type="dxa"/>
            <w:tcBorders>
              <w:top w:val="single" w:sz="4" w:space="0" w:color="auto"/>
              <w:left w:val="single" w:sz="4" w:space="0" w:color="auto"/>
              <w:bottom w:val="single" w:sz="4" w:space="0" w:color="auto"/>
              <w:right w:val="single" w:sz="4" w:space="0" w:color="auto"/>
            </w:tcBorders>
          </w:tcPr>
          <w:p w14:paraId="23D9017C"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571AC72A"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39577D49"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389BD04B" w14:textId="77777777" w:rsidTr="005C734E">
        <w:tc>
          <w:tcPr>
            <w:tcW w:w="392" w:type="dxa"/>
            <w:tcBorders>
              <w:top w:val="single" w:sz="4" w:space="0" w:color="auto"/>
              <w:left w:val="single" w:sz="4" w:space="0" w:color="auto"/>
              <w:bottom w:val="single" w:sz="4" w:space="0" w:color="auto"/>
              <w:right w:val="single" w:sz="4" w:space="0" w:color="auto"/>
            </w:tcBorders>
          </w:tcPr>
          <w:p w14:paraId="594DD242"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724" w:type="dxa"/>
            <w:tcBorders>
              <w:top w:val="single" w:sz="4" w:space="0" w:color="auto"/>
              <w:left w:val="single" w:sz="4" w:space="0" w:color="auto"/>
              <w:bottom w:val="single" w:sz="4" w:space="0" w:color="auto"/>
              <w:right w:val="single" w:sz="4" w:space="0" w:color="auto"/>
            </w:tcBorders>
          </w:tcPr>
          <w:p w14:paraId="198817DA"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379" w:type="dxa"/>
            <w:tcBorders>
              <w:top w:val="single" w:sz="4" w:space="0" w:color="auto"/>
              <w:left w:val="single" w:sz="4" w:space="0" w:color="auto"/>
              <w:bottom w:val="single" w:sz="4" w:space="0" w:color="auto"/>
              <w:right w:val="single" w:sz="4" w:space="0" w:color="auto"/>
            </w:tcBorders>
          </w:tcPr>
          <w:p w14:paraId="1507D2ED"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68338192"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1AFEB614"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44DE49E0" w14:textId="77777777" w:rsidTr="005C734E">
        <w:tc>
          <w:tcPr>
            <w:tcW w:w="392" w:type="dxa"/>
            <w:tcBorders>
              <w:top w:val="single" w:sz="4" w:space="0" w:color="auto"/>
              <w:left w:val="single" w:sz="4" w:space="0" w:color="auto"/>
              <w:bottom w:val="single" w:sz="4" w:space="0" w:color="auto"/>
              <w:right w:val="single" w:sz="4" w:space="0" w:color="auto"/>
            </w:tcBorders>
          </w:tcPr>
          <w:p w14:paraId="4C929B79"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724" w:type="dxa"/>
            <w:tcBorders>
              <w:top w:val="single" w:sz="4" w:space="0" w:color="auto"/>
              <w:left w:val="single" w:sz="4" w:space="0" w:color="auto"/>
              <w:bottom w:val="single" w:sz="4" w:space="0" w:color="auto"/>
              <w:right w:val="single" w:sz="4" w:space="0" w:color="auto"/>
            </w:tcBorders>
          </w:tcPr>
          <w:p w14:paraId="2F633CB6"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379" w:type="dxa"/>
            <w:tcBorders>
              <w:top w:val="single" w:sz="4" w:space="0" w:color="auto"/>
              <w:left w:val="single" w:sz="4" w:space="0" w:color="auto"/>
              <w:bottom w:val="single" w:sz="4" w:space="0" w:color="auto"/>
              <w:right w:val="single" w:sz="4" w:space="0" w:color="auto"/>
            </w:tcBorders>
          </w:tcPr>
          <w:p w14:paraId="0D1CDE19"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27811F9A"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1FA62B77"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0339B7A8" w14:textId="77777777" w:rsidTr="005C734E">
        <w:tc>
          <w:tcPr>
            <w:tcW w:w="392" w:type="dxa"/>
            <w:tcBorders>
              <w:top w:val="single" w:sz="4" w:space="0" w:color="auto"/>
              <w:left w:val="single" w:sz="4" w:space="0" w:color="auto"/>
              <w:bottom w:val="single" w:sz="4" w:space="0" w:color="auto"/>
              <w:right w:val="single" w:sz="4" w:space="0" w:color="auto"/>
            </w:tcBorders>
          </w:tcPr>
          <w:p w14:paraId="1EC4E175"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724" w:type="dxa"/>
            <w:tcBorders>
              <w:top w:val="single" w:sz="4" w:space="0" w:color="auto"/>
              <w:left w:val="single" w:sz="4" w:space="0" w:color="auto"/>
              <w:bottom w:val="single" w:sz="4" w:space="0" w:color="auto"/>
              <w:right w:val="single" w:sz="4" w:space="0" w:color="auto"/>
            </w:tcBorders>
          </w:tcPr>
          <w:p w14:paraId="0209F922"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379" w:type="dxa"/>
            <w:tcBorders>
              <w:top w:val="single" w:sz="4" w:space="0" w:color="auto"/>
              <w:left w:val="single" w:sz="4" w:space="0" w:color="auto"/>
              <w:bottom w:val="single" w:sz="4" w:space="0" w:color="auto"/>
              <w:right w:val="single" w:sz="4" w:space="0" w:color="auto"/>
            </w:tcBorders>
          </w:tcPr>
          <w:p w14:paraId="53A74699"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534C2CBB"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2C5CE7EA"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32CFEA71" w14:textId="77777777" w:rsidTr="005C734E">
        <w:tc>
          <w:tcPr>
            <w:tcW w:w="392" w:type="dxa"/>
            <w:tcBorders>
              <w:top w:val="single" w:sz="4" w:space="0" w:color="auto"/>
              <w:left w:val="single" w:sz="4" w:space="0" w:color="auto"/>
              <w:bottom w:val="single" w:sz="4" w:space="0" w:color="auto"/>
              <w:right w:val="single" w:sz="4" w:space="0" w:color="auto"/>
            </w:tcBorders>
          </w:tcPr>
          <w:p w14:paraId="58474B9F"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724" w:type="dxa"/>
            <w:tcBorders>
              <w:top w:val="single" w:sz="4" w:space="0" w:color="auto"/>
              <w:left w:val="single" w:sz="4" w:space="0" w:color="auto"/>
              <w:bottom w:val="single" w:sz="4" w:space="0" w:color="auto"/>
              <w:right w:val="single" w:sz="4" w:space="0" w:color="auto"/>
            </w:tcBorders>
          </w:tcPr>
          <w:p w14:paraId="422CF751"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379" w:type="dxa"/>
            <w:tcBorders>
              <w:top w:val="single" w:sz="4" w:space="0" w:color="auto"/>
              <w:left w:val="single" w:sz="4" w:space="0" w:color="auto"/>
              <w:bottom w:val="single" w:sz="4" w:space="0" w:color="auto"/>
              <w:right w:val="single" w:sz="4" w:space="0" w:color="auto"/>
            </w:tcBorders>
          </w:tcPr>
          <w:p w14:paraId="5218C620"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1B75A274"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0AE5F40A"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20A7C21C" w14:textId="77777777" w:rsidTr="005C734E">
        <w:tc>
          <w:tcPr>
            <w:tcW w:w="392" w:type="dxa"/>
            <w:tcBorders>
              <w:top w:val="single" w:sz="4" w:space="0" w:color="auto"/>
              <w:left w:val="single" w:sz="4" w:space="0" w:color="auto"/>
              <w:bottom w:val="single" w:sz="4" w:space="0" w:color="auto"/>
              <w:right w:val="single" w:sz="4" w:space="0" w:color="auto"/>
            </w:tcBorders>
          </w:tcPr>
          <w:p w14:paraId="6D61BD7A"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724" w:type="dxa"/>
            <w:tcBorders>
              <w:top w:val="single" w:sz="4" w:space="0" w:color="auto"/>
              <w:left w:val="single" w:sz="4" w:space="0" w:color="auto"/>
              <w:bottom w:val="single" w:sz="4" w:space="0" w:color="auto"/>
              <w:right w:val="single" w:sz="4" w:space="0" w:color="auto"/>
            </w:tcBorders>
          </w:tcPr>
          <w:p w14:paraId="59AED5A6"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379" w:type="dxa"/>
            <w:tcBorders>
              <w:top w:val="single" w:sz="4" w:space="0" w:color="auto"/>
              <w:left w:val="single" w:sz="4" w:space="0" w:color="auto"/>
              <w:bottom w:val="single" w:sz="4" w:space="0" w:color="auto"/>
              <w:right w:val="single" w:sz="4" w:space="0" w:color="auto"/>
            </w:tcBorders>
          </w:tcPr>
          <w:p w14:paraId="2347238A"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7B2B1DA0"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401C81AE"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0E89C325" w14:textId="77777777" w:rsidTr="005C734E">
        <w:tc>
          <w:tcPr>
            <w:tcW w:w="392" w:type="dxa"/>
            <w:tcBorders>
              <w:top w:val="single" w:sz="4" w:space="0" w:color="auto"/>
              <w:left w:val="single" w:sz="4" w:space="0" w:color="auto"/>
              <w:bottom w:val="single" w:sz="4" w:space="0" w:color="auto"/>
              <w:right w:val="single" w:sz="4" w:space="0" w:color="auto"/>
            </w:tcBorders>
          </w:tcPr>
          <w:p w14:paraId="5ECE741A"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724" w:type="dxa"/>
            <w:tcBorders>
              <w:top w:val="single" w:sz="4" w:space="0" w:color="auto"/>
              <w:left w:val="single" w:sz="4" w:space="0" w:color="auto"/>
              <w:bottom w:val="single" w:sz="4" w:space="0" w:color="auto"/>
              <w:right w:val="single" w:sz="4" w:space="0" w:color="auto"/>
            </w:tcBorders>
          </w:tcPr>
          <w:p w14:paraId="3148F1AC"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379" w:type="dxa"/>
            <w:tcBorders>
              <w:top w:val="single" w:sz="4" w:space="0" w:color="auto"/>
              <w:left w:val="single" w:sz="4" w:space="0" w:color="auto"/>
              <w:bottom w:val="single" w:sz="4" w:space="0" w:color="auto"/>
              <w:right w:val="single" w:sz="4" w:space="0" w:color="auto"/>
            </w:tcBorders>
          </w:tcPr>
          <w:p w14:paraId="566C205C"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0D225133"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7891DAF4"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1487D2DE" w14:textId="77777777" w:rsidTr="005C734E">
        <w:tc>
          <w:tcPr>
            <w:tcW w:w="392" w:type="dxa"/>
            <w:tcBorders>
              <w:top w:val="single" w:sz="4" w:space="0" w:color="auto"/>
              <w:left w:val="single" w:sz="4" w:space="0" w:color="auto"/>
              <w:bottom w:val="single" w:sz="4" w:space="0" w:color="auto"/>
              <w:right w:val="single" w:sz="4" w:space="0" w:color="auto"/>
            </w:tcBorders>
          </w:tcPr>
          <w:p w14:paraId="561029B2"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724" w:type="dxa"/>
            <w:tcBorders>
              <w:top w:val="single" w:sz="4" w:space="0" w:color="auto"/>
              <w:left w:val="single" w:sz="4" w:space="0" w:color="auto"/>
              <w:bottom w:val="single" w:sz="4" w:space="0" w:color="auto"/>
              <w:right w:val="single" w:sz="4" w:space="0" w:color="auto"/>
            </w:tcBorders>
          </w:tcPr>
          <w:p w14:paraId="451C87E7"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379" w:type="dxa"/>
            <w:tcBorders>
              <w:top w:val="single" w:sz="4" w:space="0" w:color="auto"/>
              <w:left w:val="single" w:sz="4" w:space="0" w:color="auto"/>
              <w:bottom w:val="single" w:sz="4" w:space="0" w:color="auto"/>
              <w:right w:val="single" w:sz="4" w:space="0" w:color="auto"/>
            </w:tcBorders>
          </w:tcPr>
          <w:p w14:paraId="72967485"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1100F6B9"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6D05D9F7"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54C020F6" w14:textId="77777777" w:rsidTr="005C734E">
        <w:tc>
          <w:tcPr>
            <w:tcW w:w="392" w:type="dxa"/>
            <w:tcBorders>
              <w:top w:val="single" w:sz="4" w:space="0" w:color="auto"/>
              <w:left w:val="single" w:sz="4" w:space="0" w:color="auto"/>
              <w:bottom w:val="single" w:sz="4" w:space="0" w:color="auto"/>
              <w:right w:val="single" w:sz="4" w:space="0" w:color="auto"/>
            </w:tcBorders>
          </w:tcPr>
          <w:p w14:paraId="39B1451F"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724" w:type="dxa"/>
            <w:tcBorders>
              <w:top w:val="single" w:sz="4" w:space="0" w:color="auto"/>
              <w:left w:val="single" w:sz="4" w:space="0" w:color="auto"/>
              <w:bottom w:val="single" w:sz="4" w:space="0" w:color="auto"/>
              <w:right w:val="single" w:sz="4" w:space="0" w:color="auto"/>
            </w:tcBorders>
          </w:tcPr>
          <w:p w14:paraId="60B5921F"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379" w:type="dxa"/>
            <w:tcBorders>
              <w:top w:val="single" w:sz="4" w:space="0" w:color="auto"/>
              <w:left w:val="single" w:sz="4" w:space="0" w:color="auto"/>
              <w:bottom w:val="single" w:sz="4" w:space="0" w:color="auto"/>
              <w:right w:val="single" w:sz="4" w:space="0" w:color="auto"/>
            </w:tcBorders>
          </w:tcPr>
          <w:p w14:paraId="30B3A3A0"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76990E55"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68C7D195"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21D616B2" w14:textId="77777777" w:rsidTr="005C734E">
        <w:tc>
          <w:tcPr>
            <w:tcW w:w="392" w:type="dxa"/>
            <w:tcBorders>
              <w:top w:val="single" w:sz="4" w:space="0" w:color="auto"/>
              <w:left w:val="single" w:sz="4" w:space="0" w:color="auto"/>
              <w:bottom w:val="single" w:sz="4" w:space="0" w:color="auto"/>
              <w:right w:val="single" w:sz="4" w:space="0" w:color="auto"/>
            </w:tcBorders>
          </w:tcPr>
          <w:p w14:paraId="69BD636B"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724" w:type="dxa"/>
            <w:tcBorders>
              <w:top w:val="single" w:sz="4" w:space="0" w:color="auto"/>
              <w:left w:val="single" w:sz="4" w:space="0" w:color="auto"/>
              <w:bottom w:val="single" w:sz="4" w:space="0" w:color="auto"/>
              <w:right w:val="single" w:sz="4" w:space="0" w:color="auto"/>
            </w:tcBorders>
          </w:tcPr>
          <w:p w14:paraId="219BE8D9"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379" w:type="dxa"/>
            <w:tcBorders>
              <w:top w:val="single" w:sz="4" w:space="0" w:color="auto"/>
              <w:left w:val="single" w:sz="4" w:space="0" w:color="auto"/>
              <w:bottom w:val="single" w:sz="4" w:space="0" w:color="auto"/>
              <w:right w:val="single" w:sz="4" w:space="0" w:color="auto"/>
            </w:tcBorders>
          </w:tcPr>
          <w:p w14:paraId="754092AA"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494768B0"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5387F530"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2CE10064" w14:textId="77777777" w:rsidTr="005C734E">
        <w:tc>
          <w:tcPr>
            <w:tcW w:w="392" w:type="dxa"/>
            <w:tcBorders>
              <w:top w:val="single" w:sz="4" w:space="0" w:color="auto"/>
              <w:left w:val="single" w:sz="4" w:space="0" w:color="auto"/>
              <w:bottom w:val="single" w:sz="4" w:space="0" w:color="auto"/>
              <w:right w:val="single" w:sz="4" w:space="0" w:color="auto"/>
            </w:tcBorders>
          </w:tcPr>
          <w:p w14:paraId="2D315F7D"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724" w:type="dxa"/>
            <w:tcBorders>
              <w:top w:val="single" w:sz="4" w:space="0" w:color="auto"/>
              <w:left w:val="single" w:sz="4" w:space="0" w:color="auto"/>
              <w:bottom w:val="single" w:sz="4" w:space="0" w:color="auto"/>
              <w:right w:val="single" w:sz="4" w:space="0" w:color="auto"/>
            </w:tcBorders>
          </w:tcPr>
          <w:p w14:paraId="5A291A6C"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379" w:type="dxa"/>
            <w:tcBorders>
              <w:top w:val="single" w:sz="4" w:space="0" w:color="auto"/>
              <w:left w:val="single" w:sz="4" w:space="0" w:color="auto"/>
              <w:bottom w:val="single" w:sz="4" w:space="0" w:color="auto"/>
              <w:right w:val="single" w:sz="4" w:space="0" w:color="auto"/>
            </w:tcBorders>
          </w:tcPr>
          <w:p w14:paraId="75E77D2B"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4CB9D5F4"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1051CAE2"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74B9D600" w14:textId="77777777" w:rsidTr="005C734E">
        <w:tc>
          <w:tcPr>
            <w:tcW w:w="392" w:type="dxa"/>
            <w:tcBorders>
              <w:top w:val="single" w:sz="4" w:space="0" w:color="auto"/>
              <w:left w:val="single" w:sz="4" w:space="0" w:color="auto"/>
              <w:bottom w:val="single" w:sz="4" w:space="0" w:color="auto"/>
              <w:right w:val="single" w:sz="4" w:space="0" w:color="auto"/>
            </w:tcBorders>
          </w:tcPr>
          <w:p w14:paraId="4ED8D052"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724" w:type="dxa"/>
            <w:tcBorders>
              <w:top w:val="single" w:sz="4" w:space="0" w:color="auto"/>
              <w:left w:val="single" w:sz="4" w:space="0" w:color="auto"/>
              <w:bottom w:val="single" w:sz="4" w:space="0" w:color="auto"/>
              <w:right w:val="single" w:sz="4" w:space="0" w:color="auto"/>
            </w:tcBorders>
          </w:tcPr>
          <w:p w14:paraId="6EBCCB61"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379" w:type="dxa"/>
            <w:tcBorders>
              <w:top w:val="single" w:sz="4" w:space="0" w:color="auto"/>
              <w:left w:val="single" w:sz="4" w:space="0" w:color="auto"/>
              <w:bottom w:val="single" w:sz="4" w:space="0" w:color="auto"/>
              <w:right w:val="single" w:sz="4" w:space="0" w:color="auto"/>
            </w:tcBorders>
          </w:tcPr>
          <w:p w14:paraId="5BD3302A"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4FEB92B3"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1B67B5E5"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4817C77D" w14:textId="77777777" w:rsidTr="005C734E">
        <w:tc>
          <w:tcPr>
            <w:tcW w:w="392" w:type="dxa"/>
            <w:tcBorders>
              <w:top w:val="single" w:sz="4" w:space="0" w:color="auto"/>
              <w:left w:val="single" w:sz="4" w:space="0" w:color="auto"/>
              <w:bottom w:val="single" w:sz="4" w:space="0" w:color="auto"/>
              <w:right w:val="single" w:sz="4" w:space="0" w:color="auto"/>
            </w:tcBorders>
          </w:tcPr>
          <w:p w14:paraId="1853A69A"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724" w:type="dxa"/>
            <w:tcBorders>
              <w:top w:val="single" w:sz="4" w:space="0" w:color="auto"/>
              <w:left w:val="single" w:sz="4" w:space="0" w:color="auto"/>
              <w:bottom w:val="single" w:sz="4" w:space="0" w:color="auto"/>
              <w:right w:val="single" w:sz="4" w:space="0" w:color="auto"/>
            </w:tcBorders>
          </w:tcPr>
          <w:p w14:paraId="5C2B2B4C"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379" w:type="dxa"/>
            <w:tcBorders>
              <w:top w:val="single" w:sz="4" w:space="0" w:color="auto"/>
              <w:left w:val="single" w:sz="4" w:space="0" w:color="auto"/>
              <w:bottom w:val="single" w:sz="4" w:space="0" w:color="auto"/>
              <w:right w:val="single" w:sz="4" w:space="0" w:color="auto"/>
            </w:tcBorders>
          </w:tcPr>
          <w:p w14:paraId="7F28FC24"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625DE2BE"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46D081FE"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7D65CAD9" w14:textId="77777777" w:rsidTr="005C734E">
        <w:tc>
          <w:tcPr>
            <w:tcW w:w="392" w:type="dxa"/>
            <w:tcBorders>
              <w:top w:val="single" w:sz="4" w:space="0" w:color="auto"/>
              <w:left w:val="single" w:sz="4" w:space="0" w:color="auto"/>
              <w:bottom w:val="single" w:sz="4" w:space="0" w:color="auto"/>
              <w:right w:val="single" w:sz="4" w:space="0" w:color="auto"/>
            </w:tcBorders>
          </w:tcPr>
          <w:p w14:paraId="534CD48F"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724" w:type="dxa"/>
            <w:tcBorders>
              <w:top w:val="single" w:sz="4" w:space="0" w:color="auto"/>
              <w:left w:val="single" w:sz="4" w:space="0" w:color="auto"/>
              <w:bottom w:val="single" w:sz="4" w:space="0" w:color="auto"/>
              <w:right w:val="single" w:sz="4" w:space="0" w:color="auto"/>
            </w:tcBorders>
          </w:tcPr>
          <w:p w14:paraId="45835D19"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379" w:type="dxa"/>
            <w:tcBorders>
              <w:top w:val="single" w:sz="4" w:space="0" w:color="auto"/>
              <w:left w:val="single" w:sz="4" w:space="0" w:color="auto"/>
              <w:bottom w:val="single" w:sz="4" w:space="0" w:color="auto"/>
              <w:right w:val="single" w:sz="4" w:space="0" w:color="auto"/>
            </w:tcBorders>
          </w:tcPr>
          <w:p w14:paraId="5B97582E"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581EBD38"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2E4DE563"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r w:rsidR="005C734E" w14:paraId="4C54467A" w14:textId="77777777" w:rsidTr="005C734E">
        <w:tc>
          <w:tcPr>
            <w:tcW w:w="392" w:type="dxa"/>
            <w:tcBorders>
              <w:top w:val="single" w:sz="4" w:space="0" w:color="auto"/>
              <w:left w:val="single" w:sz="4" w:space="0" w:color="auto"/>
              <w:bottom w:val="single" w:sz="4" w:space="0" w:color="auto"/>
              <w:right w:val="single" w:sz="4" w:space="0" w:color="auto"/>
            </w:tcBorders>
          </w:tcPr>
          <w:p w14:paraId="4523D666"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3724" w:type="dxa"/>
            <w:tcBorders>
              <w:top w:val="single" w:sz="4" w:space="0" w:color="auto"/>
              <w:left w:val="single" w:sz="4" w:space="0" w:color="auto"/>
              <w:bottom w:val="single" w:sz="4" w:space="0" w:color="auto"/>
              <w:right w:val="single" w:sz="4" w:space="0" w:color="auto"/>
            </w:tcBorders>
          </w:tcPr>
          <w:p w14:paraId="0AE4F2BB"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379" w:type="dxa"/>
            <w:tcBorders>
              <w:top w:val="single" w:sz="4" w:space="0" w:color="auto"/>
              <w:left w:val="single" w:sz="4" w:space="0" w:color="auto"/>
              <w:bottom w:val="single" w:sz="4" w:space="0" w:color="auto"/>
              <w:right w:val="single" w:sz="4" w:space="0" w:color="auto"/>
            </w:tcBorders>
          </w:tcPr>
          <w:p w14:paraId="0C40A416"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14:paraId="26E3A3A7"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060A1856" w14:textId="77777777" w:rsidR="005C734E" w:rsidRDefault="005C734E">
            <w:pPr>
              <w:spacing w:after="0" w:line="240" w:lineRule="auto"/>
              <w:jc w:val="both"/>
              <w:rPr>
                <w:rFonts w:ascii="Times New Roman" w:eastAsia="Times New Roman" w:hAnsi="Times New Roman"/>
                <w:color w:val="000000" w:themeColor="text1"/>
                <w:sz w:val="28"/>
                <w:szCs w:val="28"/>
                <w:lang w:eastAsia="ru-RU"/>
              </w:rPr>
            </w:pPr>
          </w:p>
        </w:tc>
      </w:tr>
    </w:tbl>
    <w:p w14:paraId="582088BE" w14:textId="77777777" w:rsidR="005C734E" w:rsidRDefault="005C734E" w:rsidP="005C734E">
      <w:pPr>
        <w:spacing w:after="0" w:line="240" w:lineRule="auto"/>
        <w:jc w:val="both"/>
        <w:rPr>
          <w:rFonts w:ascii="Times New Roman" w:eastAsia="Times New Roman" w:hAnsi="Times New Roman"/>
          <w:color w:val="000000" w:themeColor="text1"/>
          <w:sz w:val="28"/>
          <w:szCs w:val="28"/>
          <w:lang w:val="en-US" w:eastAsia="ru-RU"/>
        </w:rPr>
      </w:pPr>
    </w:p>
    <w:p w14:paraId="732AB35E" w14:textId="77777777" w:rsidR="005C734E" w:rsidRDefault="005C734E" w:rsidP="005C734E">
      <w:pPr>
        <w:spacing w:after="0" w:line="240" w:lineRule="auto"/>
        <w:jc w:val="both"/>
        <w:rPr>
          <w:rFonts w:ascii="Times New Roman" w:eastAsia="Times New Roman" w:hAnsi="Times New Roman"/>
          <w:color w:val="000000" w:themeColor="text1"/>
          <w:sz w:val="28"/>
          <w:szCs w:val="28"/>
          <w:lang w:val="en-US" w:eastAsia="ru-RU"/>
        </w:rPr>
      </w:pPr>
    </w:p>
    <w:p w14:paraId="428AAD68" w14:textId="7F702703" w:rsidR="009A15E8" w:rsidRDefault="005C734E" w:rsidP="00FC5B15">
      <w:pPr>
        <w:spacing w:after="0" w:line="240" w:lineRule="auto"/>
        <w:jc w:val="both"/>
      </w:pPr>
      <w:r>
        <w:rPr>
          <w:rFonts w:ascii="Times New Roman" w:eastAsia="Times New Roman" w:hAnsi="Times New Roman"/>
          <w:color w:val="000000" w:themeColor="text1"/>
          <w:sz w:val="28"/>
          <w:szCs w:val="28"/>
          <w:lang w:eastAsia="ru-RU"/>
        </w:rPr>
        <w:t>Подпись, дата___________</w:t>
      </w:r>
    </w:p>
    <w:sectPr w:rsidR="009A1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441"/>
    <w:multiLevelType w:val="hybridMultilevel"/>
    <w:tmpl w:val="98FA3C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FFD15AA"/>
    <w:multiLevelType w:val="hybridMultilevel"/>
    <w:tmpl w:val="A886BE20"/>
    <w:lvl w:ilvl="0" w:tplc="04190001">
      <w:start w:val="1"/>
      <w:numFmt w:val="bullet"/>
      <w:lvlText w:val=""/>
      <w:lvlJc w:val="left"/>
      <w:pPr>
        <w:ind w:left="794" w:hanging="360"/>
      </w:pPr>
      <w:rPr>
        <w:rFonts w:ascii="Symbol" w:hAnsi="Symbol" w:hint="default"/>
      </w:rPr>
    </w:lvl>
    <w:lvl w:ilvl="1" w:tplc="04190003">
      <w:start w:val="1"/>
      <w:numFmt w:val="bullet"/>
      <w:lvlText w:val="o"/>
      <w:lvlJc w:val="left"/>
      <w:pPr>
        <w:ind w:left="1514" w:hanging="360"/>
      </w:pPr>
      <w:rPr>
        <w:rFonts w:ascii="Courier New" w:hAnsi="Courier New" w:cs="Courier New" w:hint="default"/>
      </w:rPr>
    </w:lvl>
    <w:lvl w:ilvl="2" w:tplc="04190005">
      <w:start w:val="1"/>
      <w:numFmt w:val="bullet"/>
      <w:lvlText w:val=""/>
      <w:lvlJc w:val="left"/>
      <w:pPr>
        <w:ind w:left="2234" w:hanging="360"/>
      </w:pPr>
      <w:rPr>
        <w:rFonts w:ascii="Wingdings" w:hAnsi="Wingdings" w:hint="default"/>
      </w:rPr>
    </w:lvl>
    <w:lvl w:ilvl="3" w:tplc="04190001">
      <w:start w:val="1"/>
      <w:numFmt w:val="bullet"/>
      <w:lvlText w:val=""/>
      <w:lvlJc w:val="left"/>
      <w:pPr>
        <w:ind w:left="2954" w:hanging="360"/>
      </w:pPr>
      <w:rPr>
        <w:rFonts w:ascii="Symbol" w:hAnsi="Symbol" w:hint="default"/>
      </w:rPr>
    </w:lvl>
    <w:lvl w:ilvl="4" w:tplc="04190003">
      <w:start w:val="1"/>
      <w:numFmt w:val="bullet"/>
      <w:lvlText w:val="o"/>
      <w:lvlJc w:val="left"/>
      <w:pPr>
        <w:ind w:left="3674" w:hanging="360"/>
      </w:pPr>
      <w:rPr>
        <w:rFonts w:ascii="Courier New" w:hAnsi="Courier New" w:cs="Courier New" w:hint="default"/>
      </w:rPr>
    </w:lvl>
    <w:lvl w:ilvl="5" w:tplc="04190005">
      <w:start w:val="1"/>
      <w:numFmt w:val="bullet"/>
      <w:lvlText w:val=""/>
      <w:lvlJc w:val="left"/>
      <w:pPr>
        <w:ind w:left="4394" w:hanging="360"/>
      </w:pPr>
      <w:rPr>
        <w:rFonts w:ascii="Wingdings" w:hAnsi="Wingdings" w:hint="default"/>
      </w:rPr>
    </w:lvl>
    <w:lvl w:ilvl="6" w:tplc="04190001">
      <w:start w:val="1"/>
      <w:numFmt w:val="bullet"/>
      <w:lvlText w:val=""/>
      <w:lvlJc w:val="left"/>
      <w:pPr>
        <w:ind w:left="5114" w:hanging="360"/>
      </w:pPr>
      <w:rPr>
        <w:rFonts w:ascii="Symbol" w:hAnsi="Symbol" w:hint="default"/>
      </w:rPr>
    </w:lvl>
    <w:lvl w:ilvl="7" w:tplc="04190003">
      <w:start w:val="1"/>
      <w:numFmt w:val="bullet"/>
      <w:lvlText w:val="o"/>
      <w:lvlJc w:val="left"/>
      <w:pPr>
        <w:ind w:left="5834" w:hanging="360"/>
      </w:pPr>
      <w:rPr>
        <w:rFonts w:ascii="Courier New" w:hAnsi="Courier New" w:cs="Courier New" w:hint="default"/>
      </w:rPr>
    </w:lvl>
    <w:lvl w:ilvl="8" w:tplc="04190005">
      <w:start w:val="1"/>
      <w:numFmt w:val="bullet"/>
      <w:lvlText w:val=""/>
      <w:lvlJc w:val="left"/>
      <w:pPr>
        <w:ind w:left="6554" w:hanging="360"/>
      </w:pPr>
      <w:rPr>
        <w:rFonts w:ascii="Wingdings" w:hAnsi="Wingdings" w:hint="default"/>
      </w:rPr>
    </w:lvl>
  </w:abstractNum>
  <w:abstractNum w:abstractNumId="2" w15:restartNumberingAfterBreak="0">
    <w:nsid w:val="1A7A7901"/>
    <w:multiLevelType w:val="hybridMultilevel"/>
    <w:tmpl w:val="E64209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372BF9"/>
    <w:multiLevelType w:val="hybridMultilevel"/>
    <w:tmpl w:val="3F400F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00430D"/>
    <w:multiLevelType w:val="hybridMultilevel"/>
    <w:tmpl w:val="3D4AAA66"/>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start w:val="1"/>
      <w:numFmt w:val="bullet"/>
      <w:lvlText w:val=""/>
      <w:lvlJc w:val="left"/>
      <w:pPr>
        <w:ind w:left="2926" w:hanging="360"/>
      </w:pPr>
      <w:rPr>
        <w:rFonts w:ascii="Symbol" w:hAnsi="Symbol" w:hint="default"/>
      </w:rPr>
    </w:lvl>
    <w:lvl w:ilvl="4" w:tplc="04190003">
      <w:start w:val="1"/>
      <w:numFmt w:val="bullet"/>
      <w:lvlText w:val="o"/>
      <w:lvlJc w:val="left"/>
      <w:pPr>
        <w:ind w:left="3646" w:hanging="360"/>
      </w:pPr>
      <w:rPr>
        <w:rFonts w:ascii="Courier New" w:hAnsi="Courier New" w:cs="Courier New" w:hint="default"/>
      </w:rPr>
    </w:lvl>
    <w:lvl w:ilvl="5" w:tplc="04190005">
      <w:start w:val="1"/>
      <w:numFmt w:val="bullet"/>
      <w:lvlText w:val=""/>
      <w:lvlJc w:val="left"/>
      <w:pPr>
        <w:ind w:left="4366" w:hanging="360"/>
      </w:pPr>
      <w:rPr>
        <w:rFonts w:ascii="Wingdings" w:hAnsi="Wingdings" w:hint="default"/>
      </w:rPr>
    </w:lvl>
    <w:lvl w:ilvl="6" w:tplc="04190001">
      <w:start w:val="1"/>
      <w:numFmt w:val="bullet"/>
      <w:lvlText w:val=""/>
      <w:lvlJc w:val="left"/>
      <w:pPr>
        <w:ind w:left="5086" w:hanging="360"/>
      </w:pPr>
      <w:rPr>
        <w:rFonts w:ascii="Symbol" w:hAnsi="Symbol" w:hint="default"/>
      </w:rPr>
    </w:lvl>
    <w:lvl w:ilvl="7" w:tplc="04190003">
      <w:start w:val="1"/>
      <w:numFmt w:val="bullet"/>
      <w:lvlText w:val="o"/>
      <w:lvlJc w:val="left"/>
      <w:pPr>
        <w:ind w:left="5806" w:hanging="360"/>
      </w:pPr>
      <w:rPr>
        <w:rFonts w:ascii="Courier New" w:hAnsi="Courier New" w:cs="Courier New" w:hint="default"/>
      </w:rPr>
    </w:lvl>
    <w:lvl w:ilvl="8" w:tplc="04190005">
      <w:start w:val="1"/>
      <w:numFmt w:val="bullet"/>
      <w:lvlText w:val=""/>
      <w:lvlJc w:val="left"/>
      <w:pPr>
        <w:ind w:left="6526" w:hanging="360"/>
      </w:pPr>
      <w:rPr>
        <w:rFonts w:ascii="Wingdings" w:hAnsi="Wingdings" w:hint="default"/>
      </w:rPr>
    </w:lvl>
  </w:abstractNum>
  <w:abstractNum w:abstractNumId="5" w15:restartNumberingAfterBreak="0">
    <w:nsid w:val="45131BFE"/>
    <w:multiLevelType w:val="hybridMultilevel"/>
    <w:tmpl w:val="E3167D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547968A9"/>
    <w:multiLevelType w:val="hybridMultilevel"/>
    <w:tmpl w:val="5B2E4BA4"/>
    <w:lvl w:ilvl="0" w:tplc="A8A8A75E">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1"/>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22"/>
    <w:rsid w:val="00115E5C"/>
    <w:rsid w:val="002A6122"/>
    <w:rsid w:val="00355DC6"/>
    <w:rsid w:val="004A555E"/>
    <w:rsid w:val="00550C21"/>
    <w:rsid w:val="005C734E"/>
    <w:rsid w:val="008B171F"/>
    <w:rsid w:val="009A15E8"/>
    <w:rsid w:val="009A25BC"/>
    <w:rsid w:val="00DF3368"/>
    <w:rsid w:val="00FC5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7E10"/>
  <w15:chartTrackingRefBased/>
  <w15:docId w15:val="{AE2201E9-C295-4CC4-9462-E407BF78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34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734E"/>
    <w:rPr>
      <w:color w:val="0563C1" w:themeColor="hyperlink"/>
      <w:u w:val="single"/>
    </w:rPr>
  </w:style>
  <w:style w:type="paragraph" w:styleId="a4">
    <w:name w:val="Normal (Web)"/>
    <w:basedOn w:val="a"/>
    <w:uiPriority w:val="99"/>
    <w:semiHidden/>
    <w:unhideWhenUsed/>
    <w:rsid w:val="005C734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5C734E"/>
    <w:pPr>
      <w:ind w:left="720"/>
      <w:contextualSpacing/>
    </w:pPr>
  </w:style>
  <w:style w:type="table" w:styleId="a6">
    <w:name w:val="Table Grid"/>
    <w:basedOn w:val="a1"/>
    <w:uiPriority w:val="59"/>
    <w:rsid w:val="005C73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8B17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znevz@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CC56F-0D84-419F-8198-4F7F4130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1899</Words>
  <Characters>10827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2025-06-12T05:38:00Z</dcterms:created>
  <dcterms:modified xsi:type="dcterms:W3CDTF">2025-06-12T05:38:00Z</dcterms:modified>
</cp:coreProperties>
</file>